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0B2EF" w14:textId="77777777" w:rsidR="00B55B28" w:rsidRDefault="00B55B28" w:rsidP="00F833CE">
      <w:pPr>
        <w:spacing w:after="0" w:line="240" w:lineRule="auto"/>
        <w:rPr>
          <w:rFonts w:ascii="Calibri" w:hAnsi="Calibri"/>
          <w:b/>
          <w:sz w:val="32"/>
          <w:szCs w:val="32"/>
        </w:rPr>
      </w:pPr>
    </w:p>
    <w:p w14:paraId="03B0B2F0" w14:textId="15B397FA" w:rsidR="00B55B28" w:rsidRDefault="00C20C22" w:rsidP="00B55B28">
      <w:pPr>
        <w:spacing w:after="0" w:line="240" w:lineRule="auto"/>
        <w:ind w:right="119"/>
        <w:jc w:val="right"/>
        <w:rPr>
          <w:rFonts w:ascii="Calibri" w:eastAsia="Times New Roman" w:hAnsi="Calibri"/>
          <w:b/>
          <w:color w:val="17365D"/>
          <w:sz w:val="24"/>
          <w:szCs w:val="24"/>
          <w:lang w:eastAsia="en-GB"/>
        </w:rPr>
      </w:pPr>
      <w:r>
        <w:rPr>
          <w:rFonts w:ascii="Calibri" w:eastAsia="Times New Roman" w:hAnsi="Calibri"/>
          <w:b/>
          <w:color w:val="17365D"/>
          <w:sz w:val="24"/>
          <w:szCs w:val="24"/>
          <w:lang w:eastAsia="en-GB"/>
        </w:rPr>
        <w:t>Powering Communities to Net Zero Fund</w:t>
      </w:r>
    </w:p>
    <w:p w14:paraId="03B0B2F1" w14:textId="77777777" w:rsidR="00537D6D" w:rsidRPr="00486860" w:rsidRDefault="00B55B28" w:rsidP="00486860">
      <w:pPr>
        <w:spacing w:after="0" w:line="240" w:lineRule="auto"/>
        <w:ind w:right="119"/>
        <w:jc w:val="right"/>
        <w:rPr>
          <w:rFonts w:ascii="Calibri" w:eastAsia="Times New Roman" w:hAnsi="Calibri"/>
          <w:color w:val="17365D"/>
          <w:sz w:val="24"/>
          <w:szCs w:val="24"/>
          <w:lang w:eastAsia="en-GB"/>
        </w:rPr>
      </w:pPr>
      <w:r w:rsidRPr="00B55B28">
        <w:rPr>
          <w:rFonts w:ascii="Calibri" w:eastAsia="Times New Roman" w:hAnsi="Calibri"/>
          <w:color w:val="17365D"/>
          <w:sz w:val="24"/>
          <w:szCs w:val="24"/>
          <w:lang w:eastAsia="en-GB"/>
        </w:rPr>
        <w:br/>
      </w:r>
    </w:p>
    <w:p w14:paraId="03B0B2F2" w14:textId="2FA39C98" w:rsidR="00537D6D" w:rsidRPr="00537D6D" w:rsidRDefault="00D937B0" w:rsidP="623676B4">
      <w:pPr>
        <w:spacing w:after="0" w:line="240" w:lineRule="auto"/>
        <w:ind w:left="-709" w:right="119"/>
        <w:rPr>
          <w:rFonts w:ascii="Calibri" w:eastAsia="Times New Roman" w:hAnsi="Calibri"/>
          <w:b/>
          <w:bCs/>
          <w:color w:val="17365D"/>
          <w:sz w:val="28"/>
          <w:szCs w:val="28"/>
          <w:u w:val="single"/>
          <w:lang w:eastAsia="en-GB"/>
        </w:rPr>
      </w:pPr>
      <w:r>
        <w:rPr>
          <w:rFonts w:ascii="Calibri" w:eastAsia="Times New Roman" w:hAnsi="Calibri"/>
          <w:b/>
          <w:bCs/>
          <w:color w:val="17365D" w:themeColor="text2" w:themeShade="BF"/>
          <w:sz w:val="28"/>
          <w:szCs w:val="28"/>
          <w:u w:val="single"/>
          <w:lang w:eastAsia="en-GB"/>
        </w:rPr>
        <w:t>Technical</w:t>
      </w:r>
      <w:r w:rsidR="00B82628" w:rsidRPr="623676B4">
        <w:rPr>
          <w:rFonts w:ascii="Calibri" w:eastAsia="Times New Roman" w:hAnsi="Calibri"/>
          <w:b/>
          <w:bCs/>
          <w:color w:val="17365D" w:themeColor="text2" w:themeShade="BF"/>
          <w:sz w:val="28"/>
          <w:szCs w:val="28"/>
          <w:u w:val="single"/>
          <w:lang w:eastAsia="en-GB"/>
        </w:rPr>
        <w:t xml:space="preserve"> Specification</w:t>
      </w:r>
      <w:r w:rsidR="00537D6D" w:rsidRPr="623676B4">
        <w:rPr>
          <w:rFonts w:ascii="Calibri" w:eastAsia="Times New Roman" w:hAnsi="Calibri"/>
          <w:b/>
          <w:bCs/>
          <w:color w:val="17365D" w:themeColor="text2" w:themeShade="BF"/>
          <w:sz w:val="28"/>
          <w:szCs w:val="28"/>
          <w:u w:val="single"/>
          <w:lang w:eastAsia="en-GB"/>
        </w:rPr>
        <w:t xml:space="preserve"> </w:t>
      </w:r>
      <w:r w:rsidR="14CFE5E5" w:rsidRPr="623676B4">
        <w:rPr>
          <w:rFonts w:ascii="Calibri" w:eastAsia="Times New Roman" w:hAnsi="Calibri"/>
          <w:b/>
          <w:bCs/>
          <w:color w:val="17365D" w:themeColor="text2" w:themeShade="BF"/>
          <w:sz w:val="28"/>
          <w:szCs w:val="28"/>
          <w:u w:val="single"/>
          <w:lang w:eastAsia="en-GB"/>
        </w:rPr>
        <w:t>Form</w:t>
      </w:r>
    </w:p>
    <w:p w14:paraId="6F161D2F" w14:textId="0D112F10" w:rsidR="00E4635F" w:rsidRDefault="00D567A1" w:rsidP="00F22E49">
      <w:pPr>
        <w:spacing w:before="120"/>
        <w:ind w:left="-709"/>
        <w:rPr>
          <w:rFonts w:ascii="Calibri" w:hAnsi="Calibri"/>
          <w:color w:val="002060"/>
        </w:rPr>
      </w:pPr>
      <w:r w:rsidRPr="005F1A24">
        <w:rPr>
          <w:rFonts w:ascii="Calibri" w:hAnsi="Calibri"/>
          <w:color w:val="002060"/>
        </w:rPr>
        <w:t xml:space="preserve">The Powering Communities to Net Zero Fund supports communities </w:t>
      </w:r>
      <w:r w:rsidR="000B1024">
        <w:rPr>
          <w:rFonts w:ascii="Calibri" w:hAnsi="Calibri"/>
          <w:color w:val="002060"/>
        </w:rPr>
        <w:t xml:space="preserve">in our power distribution network area to </w:t>
      </w:r>
      <w:r w:rsidR="00DC2CF7">
        <w:rPr>
          <w:rFonts w:ascii="Calibri" w:hAnsi="Calibri"/>
          <w:color w:val="002060"/>
        </w:rPr>
        <w:t>progress</w:t>
      </w:r>
      <w:r w:rsidR="000B1024">
        <w:rPr>
          <w:rFonts w:ascii="Calibri" w:hAnsi="Calibri"/>
          <w:color w:val="002060"/>
        </w:rPr>
        <w:t xml:space="preserve"> </w:t>
      </w:r>
      <w:r w:rsidRPr="005F1A24">
        <w:rPr>
          <w:rFonts w:ascii="Calibri" w:hAnsi="Calibri"/>
          <w:color w:val="002060"/>
        </w:rPr>
        <w:t xml:space="preserve">with their ambitions towards net zero, while also improving key physical and environmental resilience infrastructure. </w:t>
      </w:r>
      <w:r w:rsidR="00036146">
        <w:rPr>
          <w:rFonts w:ascii="Calibri" w:hAnsi="Calibri"/>
          <w:color w:val="002060"/>
        </w:rPr>
        <w:t>There are two categories of our fund</w:t>
      </w:r>
      <w:r w:rsidR="00953D87">
        <w:rPr>
          <w:rFonts w:ascii="Calibri" w:hAnsi="Calibri"/>
          <w:color w:val="002060"/>
        </w:rPr>
        <w:t>:</w:t>
      </w:r>
    </w:p>
    <w:p w14:paraId="3DF68F85" w14:textId="0FA4A48B" w:rsidR="00891D25" w:rsidRDefault="00891D25" w:rsidP="00BC60AD">
      <w:pPr>
        <w:pStyle w:val="ListParagraph"/>
        <w:numPr>
          <w:ilvl w:val="0"/>
          <w:numId w:val="11"/>
        </w:numPr>
        <w:spacing w:before="120"/>
        <w:rPr>
          <w:rFonts w:ascii="Calibri" w:hAnsi="Calibri"/>
          <w:color w:val="002060"/>
        </w:rPr>
      </w:pPr>
      <w:r w:rsidRPr="00A50201">
        <w:rPr>
          <w:rFonts w:ascii="Calibri" w:hAnsi="Calibri"/>
          <w:b/>
          <w:bCs/>
          <w:color w:val="002060"/>
        </w:rPr>
        <w:t>Community-led Physical and Environmental Resilience</w:t>
      </w:r>
      <w:r w:rsidR="002B47FA">
        <w:rPr>
          <w:rFonts w:ascii="Calibri" w:hAnsi="Calibri"/>
          <w:color w:val="002060"/>
        </w:rPr>
        <w:t xml:space="preserve"> – </w:t>
      </w:r>
      <w:r w:rsidR="00DF2891">
        <w:rPr>
          <w:rFonts w:ascii="Calibri" w:hAnsi="Calibri"/>
          <w:color w:val="002060"/>
        </w:rPr>
        <w:t xml:space="preserve">supporting community groups </w:t>
      </w:r>
      <w:r w:rsidR="00231E1B">
        <w:rPr>
          <w:rFonts w:ascii="Calibri" w:hAnsi="Calibri"/>
          <w:color w:val="002060"/>
        </w:rPr>
        <w:t>seeking to enhance community facilities, services</w:t>
      </w:r>
      <w:r w:rsidR="004E35E4">
        <w:rPr>
          <w:rFonts w:ascii="Calibri" w:hAnsi="Calibri"/>
          <w:color w:val="002060"/>
        </w:rPr>
        <w:t>,</w:t>
      </w:r>
      <w:r w:rsidR="00231E1B">
        <w:rPr>
          <w:rFonts w:ascii="Calibri" w:hAnsi="Calibri"/>
          <w:color w:val="002060"/>
        </w:rPr>
        <w:t xml:space="preserve"> and communication</w:t>
      </w:r>
      <w:r w:rsidR="00181E0A">
        <w:rPr>
          <w:rFonts w:ascii="Calibri" w:hAnsi="Calibri"/>
          <w:color w:val="002060"/>
        </w:rPr>
        <w:t>,</w:t>
      </w:r>
      <w:r w:rsidR="00231E1B">
        <w:rPr>
          <w:rFonts w:ascii="Calibri" w:hAnsi="Calibri"/>
          <w:color w:val="002060"/>
        </w:rPr>
        <w:t xml:space="preserve"> specifically to mitigate the impact of, or support the local response to </w:t>
      </w:r>
      <w:r w:rsidR="004E35E4">
        <w:rPr>
          <w:rFonts w:ascii="Calibri" w:hAnsi="Calibri"/>
          <w:color w:val="002060"/>
        </w:rPr>
        <w:t>a significant emergency such as extended power loss, severe weather events or climate change</w:t>
      </w:r>
      <w:r w:rsidR="003076E3">
        <w:rPr>
          <w:rFonts w:ascii="Calibri" w:hAnsi="Calibri"/>
          <w:color w:val="002060"/>
        </w:rPr>
        <w:t xml:space="preserve">. </w:t>
      </w:r>
      <w:r w:rsidR="003076E3" w:rsidRPr="00170B06">
        <w:rPr>
          <w:rFonts w:ascii="Calibri" w:hAnsi="Calibri"/>
          <w:color w:val="002060"/>
        </w:rPr>
        <w:t>In most cases, you can apply for funding from £1,000 up to a maximum of £15,000</w:t>
      </w:r>
      <w:r w:rsidR="00FE5E32">
        <w:rPr>
          <w:rFonts w:ascii="Calibri" w:hAnsi="Calibri"/>
          <w:color w:val="002060"/>
        </w:rPr>
        <w:t xml:space="preserve"> in this category.</w:t>
      </w:r>
      <w:r w:rsidR="00BA6E2A">
        <w:rPr>
          <w:rFonts w:ascii="Calibri" w:hAnsi="Calibri"/>
          <w:color w:val="002060"/>
        </w:rPr>
        <w:t xml:space="preserve"> </w:t>
      </w:r>
      <w:r w:rsidR="00BA6E2A" w:rsidRPr="00170B06">
        <w:rPr>
          <w:rFonts w:ascii="Calibri" w:hAnsi="Calibri"/>
          <w:color w:val="002060"/>
        </w:rPr>
        <w:t>In exceptional circumstances, multi-community area funding to a maximum of £40,000 can be considered.</w:t>
      </w:r>
    </w:p>
    <w:p w14:paraId="1DC5E197" w14:textId="77777777" w:rsidR="007946CA" w:rsidRDefault="007946CA" w:rsidP="007946CA">
      <w:pPr>
        <w:pStyle w:val="ListParagraph"/>
        <w:spacing w:before="120"/>
        <w:ind w:left="-349"/>
        <w:rPr>
          <w:rFonts w:ascii="Calibri" w:hAnsi="Calibri"/>
          <w:color w:val="002060"/>
        </w:rPr>
      </w:pPr>
    </w:p>
    <w:p w14:paraId="4B5401EC" w14:textId="1EB316C6" w:rsidR="00962437" w:rsidRDefault="007946CA" w:rsidP="007946CA">
      <w:pPr>
        <w:pStyle w:val="ListParagraph"/>
        <w:spacing w:before="120"/>
        <w:ind w:left="-349"/>
        <w:rPr>
          <w:rFonts w:ascii="Calibri" w:hAnsi="Calibri"/>
          <w:color w:val="002060"/>
        </w:rPr>
      </w:pPr>
      <w:r w:rsidRPr="623676B4">
        <w:rPr>
          <w:rFonts w:ascii="Calibri" w:hAnsi="Calibri"/>
          <w:b/>
          <w:bCs/>
          <w:color w:val="002060"/>
        </w:rPr>
        <w:t>Note:</w:t>
      </w:r>
      <w:r w:rsidRPr="623676B4">
        <w:rPr>
          <w:rFonts w:ascii="Calibri" w:hAnsi="Calibri"/>
          <w:color w:val="002060"/>
        </w:rPr>
        <w:t xml:space="preserve"> If developing a community building, while this fund will favour projects that use technology that reduce carbon emissions, SSEN appreciate that this is not always viable for community assets. If your group is not applying for low carbon infrastructure, you will need to explain why this is not a viable option for your </w:t>
      </w:r>
      <w:r w:rsidR="00CF3ACD" w:rsidRPr="623676B4">
        <w:rPr>
          <w:rFonts w:ascii="Calibri" w:hAnsi="Calibri"/>
          <w:color w:val="002060"/>
        </w:rPr>
        <w:t>project</w:t>
      </w:r>
      <w:r w:rsidR="00CF3ACD">
        <w:rPr>
          <w:rFonts w:ascii="Calibri" w:hAnsi="Calibri"/>
          <w:color w:val="002060"/>
        </w:rPr>
        <w:t xml:space="preserve"> in the questions below.</w:t>
      </w:r>
    </w:p>
    <w:p w14:paraId="6CBDF053" w14:textId="77777777" w:rsidR="004E35E4" w:rsidRDefault="004E35E4" w:rsidP="004E35E4">
      <w:pPr>
        <w:pStyle w:val="ListParagraph"/>
        <w:spacing w:before="120"/>
        <w:ind w:left="-349"/>
        <w:rPr>
          <w:rFonts w:ascii="Calibri" w:hAnsi="Calibri"/>
          <w:color w:val="002060"/>
        </w:rPr>
      </w:pPr>
    </w:p>
    <w:p w14:paraId="13D8A7B0" w14:textId="7F878BDB" w:rsidR="00DA63F2" w:rsidRDefault="00953D87" w:rsidP="00DA63F2">
      <w:pPr>
        <w:pStyle w:val="ListParagraph"/>
        <w:numPr>
          <w:ilvl w:val="0"/>
          <w:numId w:val="11"/>
        </w:numPr>
        <w:spacing w:before="120"/>
        <w:rPr>
          <w:rFonts w:ascii="Calibri" w:hAnsi="Calibri"/>
          <w:color w:val="002060"/>
        </w:rPr>
      </w:pPr>
      <w:r w:rsidRPr="00A50201">
        <w:rPr>
          <w:rFonts w:ascii="Calibri" w:hAnsi="Calibri"/>
          <w:b/>
          <w:bCs/>
          <w:color w:val="002060"/>
        </w:rPr>
        <w:t>Low Carbon Technology</w:t>
      </w:r>
      <w:r w:rsidR="001656AC" w:rsidRPr="00A50201">
        <w:rPr>
          <w:rFonts w:ascii="Calibri" w:hAnsi="Calibri"/>
          <w:b/>
          <w:bCs/>
          <w:color w:val="002060"/>
        </w:rPr>
        <w:t xml:space="preserve"> (LCT)</w:t>
      </w:r>
      <w:r w:rsidR="00BC60AD">
        <w:rPr>
          <w:rFonts w:ascii="Calibri" w:hAnsi="Calibri"/>
          <w:color w:val="002060"/>
        </w:rPr>
        <w:t xml:space="preserve"> </w:t>
      </w:r>
      <w:r w:rsidR="001656AC">
        <w:rPr>
          <w:rFonts w:ascii="Calibri" w:hAnsi="Calibri"/>
          <w:color w:val="002060"/>
        </w:rPr>
        <w:t xml:space="preserve">– purchase and installation of LCT </w:t>
      </w:r>
      <w:r w:rsidR="0086240B">
        <w:rPr>
          <w:rFonts w:ascii="Calibri" w:hAnsi="Calibri"/>
          <w:color w:val="002060"/>
        </w:rPr>
        <w:t xml:space="preserve">in community buildings for public use and </w:t>
      </w:r>
      <w:r w:rsidR="00A64785">
        <w:rPr>
          <w:rFonts w:ascii="Calibri" w:hAnsi="Calibri"/>
          <w:color w:val="002060"/>
        </w:rPr>
        <w:t>aggregated domestic properties.</w:t>
      </w:r>
      <w:r w:rsidR="00883757">
        <w:rPr>
          <w:rFonts w:ascii="Calibri" w:hAnsi="Calibri"/>
          <w:color w:val="002060"/>
        </w:rPr>
        <w:t xml:space="preserve"> Technology could include solar panels, battery storage, EV charging</w:t>
      </w:r>
      <w:r w:rsidR="00306E09">
        <w:rPr>
          <w:rFonts w:ascii="Calibri" w:hAnsi="Calibri"/>
          <w:color w:val="002060"/>
        </w:rPr>
        <w:t>, heat systems, renewable energy sources, smart heating controls, and energy efficient measures.</w:t>
      </w:r>
      <w:r w:rsidR="00DA63F2">
        <w:rPr>
          <w:rFonts w:ascii="Calibri" w:hAnsi="Calibri"/>
          <w:color w:val="002060"/>
        </w:rPr>
        <w:t xml:space="preserve"> </w:t>
      </w:r>
      <w:r w:rsidR="00DA63F2" w:rsidRPr="00170B06">
        <w:rPr>
          <w:rFonts w:ascii="Calibri" w:hAnsi="Calibri"/>
          <w:color w:val="002060"/>
        </w:rPr>
        <w:t>In most cases, you can apply for funding from £1,000 up to a maximum of £</w:t>
      </w:r>
      <w:r w:rsidR="00DA63F2">
        <w:rPr>
          <w:rFonts w:ascii="Calibri" w:hAnsi="Calibri"/>
          <w:color w:val="002060"/>
        </w:rPr>
        <w:t>20</w:t>
      </w:r>
      <w:r w:rsidR="00DA63F2" w:rsidRPr="00170B06">
        <w:rPr>
          <w:rFonts w:ascii="Calibri" w:hAnsi="Calibri"/>
          <w:color w:val="002060"/>
        </w:rPr>
        <w:t>,000</w:t>
      </w:r>
      <w:r w:rsidR="00DA63F2">
        <w:rPr>
          <w:rFonts w:ascii="Calibri" w:hAnsi="Calibri"/>
          <w:color w:val="002060"/>
        </w:rPr>
        <w:t xml:space="preserve"> in this category.</w:t>
      </w:r>
      <w:r w:rsidR="00BA6E2A" w:rsidRPr="00BA6E2A">
        <w:rPr>
          <w:rFonts w:ascii="Calibri" w:hAnsi="Calibri"/>
          <w:color w:val="002060"/>
        </w:rPr>
        <w:t xml:space="preserve"> </w:t>
      </w:r>
      <w:r w:rsidR="00BA6E2A" w:rsidRPr="00170B06">
        <w:rPr>
          <w:rFonts w:ascii="Calibri" w:hAnsi="Calibri"/>
          <w:color w:val="002060"/>
        </w:rPr>
        <w:t>In exceptional circumstances, multi-community area funding to a maximum of £40,000 can be considered.</w:t>
      </w:r>
    </w:p>
    <w:p w14:paraId="27FB3B01" w14:textId="558432B9" w:rsidR="00D567A1" w:rsidRPr="005F1A24" w:rsidRDefault="00653E60" w:rsidP="00F22E49">
      <w:pPr>
        <w:spacing w:before="120"/>
        <w:ind w:left="-709"/>
        <w:rPr>
          <w:rFonts w:ascii="Calibri" w:hAnsi="Calibri"/>
          <w:color w:val="002060"/>
        </w:rPr>
      </w:pPr>
      <w:r>
        <w:rPr>
          <w:rFonts w:ascii="Calibri" w:hAnsi="Calibri"/>
          <w:color w:val="002060"/>
        </w:rPr>
        <w:t xml:space="preserve">Due to different technical specifications of LCTs and </w:t>
      </w:r>
      <w:r w:rsidR="008618AD">
        <w:rPr>
          <w:rFonts w:ascii="Calibri" w:hAnsi="Calibri"/>
          <w:color w:val="002060"/>
        </w:rPr>
        <w:t xml:space="preserve">other </w:t>
      </w:r>
      <w:r>
        <w:rPr>
          <w:rFonts w:ascii="Calibri" w:hAnsi="Calibri"/>
          <w:color w:val="002060"/>
        </w:rPr>
        <w:t>backup power generators</w:t>
      </w:r>
      <w:r w:rsidR="00FE0364">
        <w:rPr>
          <w:rFonts w:ascii="Calibri" w:hAnsi="Calibri"/>
          <w:color w:val="002060"/>
        </w:rPr>
        <w:t>, and potential work required to install and connect</w:t>
      </w:r>
      <w:r w:rsidR="002E39FC">
        <w:rPr>
          <w:rFonts w:ascii="Calibri" w:hAnsi="Calibri"/>
          <w:color w:val="002060"/>
        </w:rPr>
        <w:t xml:space="preserve"> this infrastructure</w:t>
      </w:r>
      <w:r>
        <w:rPr>
          <w:rFonts w:ascii="Calibri" w:hAnsi="Calibri"/>
          <w:color w:val="002060"/>
        </w:rPr>
        <w:t xml:space="preserve">, </w:t>
      </w:r>
      <w:r w:rsidR="00D567A1" w:rsidRPr="005F1A24">
        <w:rPr>
          <w:rFonts w:ascii="Calibri" w:hAnsi="Calibri"/>
          <w:color w:val="002060"/>
        </w:rPr>
        <w:t xml:space="preserve">it is important that appropriate due diligence has been carried out to be satisfied that the </w:t>
      </w:r>
      <w:r w:rsidR="00465A23">
        <w:rPr>
          <w:rFonts w:ascii="Calibri" w:hAnsi="Calibri"/>
          <w:color w:val="002060"/>
        </w:rPr>
        <w:t>technology</w:t>
      </w:r>
      <w:r w:rsidR="00D567A1" w:rsidRPr="005F1A24">
        <w:rPr>
          <w:rFonts w:ascii="Calibri" w:hAnsi="Calibri"/>
          <w:color w:val="002060"/>
        </w:rPr>
        <w:t xml:space="preserve"> is fit for purpose, and that installation, security, </w:t>
      </w:r>
      <w:r w:rsidR="00924936" w:rsidRPr="005F1A24">
        <w:rPr>
          <w:rFonts w:ascii="Calibri" w:hAnsi="Calibri"/>
          <w:color w:val="002060"/>
        </w:rPr>
        <w:t>storage,</w:t>
      </w:r>
      <w:r w:rsidR="00D567A1" w:rsidRPr="005F1A24">
        <w:rPr>
          <w:rFonts w:ascii="Calibri" w:hAnsi="Calibri"/>
          <w:color w:val="002060"/>
        </w:rPr>
        <w:t xml:space="preserve"> and maintenance considerations have been fully appraised.</w:t>
      </w:r>
    </w:p>
    <w:p w14:paraId="74DC4262" w14:textId="41AB549E" w:rsidR="005615E3" w:rsidRDefault="00D567A1" w:rsidP="00D567A1">
      <w:pPr>
        <w:ind w:left="-709"/>
        <w:rPr>
          <w:rFonts w:ascii="Calibri" w:hAnsi="Calibri"/>
          <w:color w:val="002060"/>
        </w:rPr>
      </w:pPr>
      <w:r w:rsidRPr="7D3EE73A">
        <w:rPr>
          <w:rFonts w:ascii="Calibri" w:hAnsi="Calibri"/>
          <w:color w:val="002060"/>
        </w:rPr>
        <w:t xml:space="preserve">We therefore </w:t>
      </w:r>
      <w:r w:rsidR="007C2EF8">
        <w:rPr>
          <w:rFonts w:ascii="Calibri" w:hAnsi="Calibri"/>
          <w:color w:val="002060"/>
        </w:rPr>
        <w:t>require</w:t>
      </w:r>
      <w:r w:rsidRPr="7D3EE73A">
        <w:rPr>
          <w:rFonts w:ascii="Calibri" w:hAnsi="Calibri"/>
          <w:color w:val="002060"/>
        </w:rPr>
        <w:t xml:space="preserve"> that groups </w:t>
      </w:r>
      <w:r w:rsidR="00715FEC" w:rsidRPr="7D3EE73A">
        <w:rPr>
          <w:rFonts w:ascii="Calibri" w:hAnsi="Calibri"/>
          <w:color w:val="002060"/>
        </w:rPr>
        <w:t>seeking funds</w:t>
      </w:r>
      <w:r w:rsidR="00924936">
        <w:rPr>
          <w:rFonts w:ascii="Calibri" w:hAnsi="Calibri"/>
          <w:color w:val="002060"/>
        </w:rPr>
        <w:t xml:space="preserve"> for</w:t>
      </w:r>
      <w:r w:rsidR="00715FEC" w:rsidRPr="7D3EE73A">
        <w:rPr>
          <w:rFonts w:ascii="Calibri" w:hAnsi="Calibri"/>
          <w:color w:val="002060"/>
        </w:rPr>
        <w:t xml:space="preserve"> </w:t>
      </w:r>
      <w:r w:rsidR="008618AD">
        <w:rPr>
          <w:rFonts w:ascii="Calibri" w:hAnsi="Calibri"/>
          <w:color w:val="002060"/>
        </w:rPr>
        <w:t>LCT</w:t>
      </w:r>
      <w:r w:rsidR="00FE0E78">
        <w:rPr>
          <w:rFonts w:ascii="Calibri" w:hAnsi="Calibri"/>
          <w:color w:val="002060"/>
        </w:rPr>
        <w:t>s</w:t>
      </w:r>
      <w:r w:rsidRPr="7D3EE73A">
        <w:rPr>
          <w:rFonts w:ascii="Calibri" w:hAnsi="Calibri"/>
          <w:color w:val="002060"/>
        </w:rPr>
        <w:t xml:space="preserve"> or other </w:t>
      </w:r>
      <w:r w:rsidR="008618AD">
        <w:rPr>
          <w:rFonts w:ascii="Calibri" w:hAnsi="Calibri"/>
          <w:color w:val="002060"/>
        </w:rPr>
        <w:t xml:space="preserve">backup </w:t>
      </w:r>
      <w:r w:rsidRPr="7D3EE73A">
        <w:rPr>
          <w:rFonts w:ascii="Calibri" w:hAnsi="Calibri"/>
          <w:color w:val="002060"/>
        </w:rPr>
        <w:t>power generators, complete this form and return it along with the application form.</w:t>
      </w:r>
      <w:r w:rsidR="002E6C6A">
        <w:rPr>
          <w:rFonts w:ascii="Calibri" w:hAnsi="Calibri"/>
          <w:color w:val="002060"/>
        </w:rPr>
        <w:t xml:space="preserve"> </w:t>
      </w:r>
      <w:r w:rsidR="000E45B9">
        <w:rPr>
          <w:rFonts w:ascii="Calibri" w:hAnsi="Calibri"/>
          <w:color w:val="002060"/>
        </w:rPr>
        <w:t>For g</w:t>
      </w:r>
      <w:r w:rsidR="002E6495">
        <w:rPr>
          <w:rFonts w:ascii="Calibri" w:hAnsi="Calibri"/>
          <w:color w:val="002060"/>
        </w:rPr>
        <w:t>roups applying for smart heating controls or other energy efficiency measures which do not require connections, compl</w:t>
      </w:r>
      <w:r w:rsidR="000E45B9">
        <w:rPr>
          <w:rFonts w:ascii="Calibri" w:hAnsi="Calibri"/>
          <w:color w:val="002060"/>
        </w:rPr>
        <w:t xml:space="preserve">etion of this form is </w:t>
      </w:r>
      <w:r w:rsidR="000E45B9" w:rsidRPr="000E45B9">
        <w:rPr>
          <w:rFonts w:ascii="Calibri" w:hAnsi="Calibri"/>
          <w:b/>
          <w:bCs/>
          <w:color w:val="002060"/>
        </w:rPr>
        <w:t>not</w:t>
      </w:r>
      <w:r w:rsidR="000E45B9">
        <w:rPr>
          <w:rFonts w:ascii="Calibri" w:hAnsi="Calibri"/>
          <w:color w:val="002060"/>
        </w:rPr>
        <w:t xml:space="preserve"> required.</w:t>
      </w:r>
    </w:p>
    <w:p w14:paraId="3DBE10AC" w14:textId="4CA8E744" w:rsidR="00D567A1" w:rsidRDefault="007636BA" w:rsidP="00D567A1">
      <w:pPr>
        <w:ind w:left="-709"/>
        <w:rPr>
          <w:rFonts w:ascii="Calibri" w:hAnsi="Calibri"/>
          <w:color w:val="002060"/>
        </w:rPr>
      </w:pPr>
      <w:r w:rsidRPr="005841C5">
        <w:rPr>
          <w:rFonts w:ascii="Calibri" w:hAnsi="Calibri"/>
          <w:color w:val="002060"/>
        </w:rPr>
        <w:t>Information</w:t>
      </w:r>
      <w:r>
        <w:rPr>
          <w:rFonts w:ascii="Calibri" w:hAnsi="Calibri"/>
          <w:color w:val="002060"/>
        </w:rPr>
        <w:t xml:space="preserve"> around connections of Low Carbon Technology can be found on the Energy Networks Association (ENA) website, including</w:t>
      </w:r>
      <w:r w:rsidRPr="005841C5">
        <w:rPr>
          <w:rFonts w:ascii="Calibri" w:hAnsi="Calibri"/>
          <w:color w:val="002060"/>
        </w:rPr>
        <w:t xml:space="preserve"> </w:t>
      </w:r>
      <w:r>
        <w:rPr>
          <w:rFonts w:ascii="Calibri" w:hAnsi="Calibri"/>
          <w:color w:val="002060"/>
        </w:rPr>
        <w:t xml:space="preserve">microgeneration, Electric Vehicle and Heat Pump connections - </w:t>
      </w:r>
      <w:hyperlink r:id="rId11" w:history="1">
        <w:r w:rsidRPr="007636BA">
          <w:rPr>
            <w:rStyle w:val="Hyperlink"/>
            <w:rFonts w:asciiTheme="minorHAnsi" w:hAnsiTheme="minorHAnsi" w:cstheme="minorHAnsi"/>
          </w:rPr>
          <w:t>Energy Networks Association (ENA) - The voice of the networks</w:t>
        </w:r>
      </w:hyperlink>
      <w:r w:rsidRPr="007636BA">
        <w:rPr>
          <w:rFonts w:asciiTheme="minorHAnsi" w:hAnsiTheme="minorHAnsi" w:cstheme="minorHAnsi"/>
        </w:rPr>
        <w:t xml:space="preserve">. </w:t>
      </w:r>
      <w:r w:rsidRPr="007636BA">
        <w:rPr>
          <w:rFonts w:asciiTheme="minorHAnsi" w:hAnsiTheme="minorHAnsi" w:cstheme="minorHAnsi"/>
          <w:color w:val="002060"/>
        </w:rPr>
        <w:t>A list of relevant webpages forms can be found at the en</w:t>
      </w:r>
      <w:r w:rsidRPr="007226CB">
        <w:rPr>
          <w:rFonts w:ascii="Calibri" w:hAnsi="Calibri"/>
          <w:color w:val="002060"/>
        </w:rPr>
        <w:t xml:space="preserve">d of this </w:t>
      </w:r>
      <w:r>
        <w:rPr>
          <w:rFonts w:ascii="Calibri" w:hAnsi="Calibri"/>
          <w:color w:val="002060"/>
        </w:rPr>
        <w:t>application.</w:t>
      </w:r>
    </w:p>
    <w:tbl>
      <w:tblPr>
        <w:tblW w:w="0" w:type="auto"/>
        <w:tblCellSpacing w:w="28" w:type="dxa"/>
        <w:tblInd w:w="-53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10440"/>
      </w:tblGrid>
      <w:tr w:rsidR="000420E2" w:rsidRPr="005D35D0" w14:paraId="5604128F" w14:textId="77777777" w:rsidTr="00CA0838">
        <w:trPr>
          <w:trHeight w:val="450"/>
          <w:tblCellSpacing w:w="28" w:type="dxa"/>
        </w:trPr>
        <w:tc>
          <w:tcPr>
            <w:tcW w:w="10328" w:type="dxa"/>
            <w:shd w:val="clear" w:color="auto" w:fill="92D050"/>
            <w:vAlign w:val="center"/>
          </w:tcPr>
          <w:p w14:paraId="333D6979" w14:textId="77777777" w:rsidR="000420E2" w:rsidRPr="005D35D0" w:rsidRDefault="000420E2" w:rsidP="005D35D0">
            <w:pPr>
              <w:spacing w:after="0"/>
              <w:rPr>
                <w:rFonts w:ascii="Calibri" w:hAnsi="Calibri"/>
                <w:color w:val="002060"/>
              </w:rPr>
            </w:pPr>
            <w:r w:rsidRPr="005D35D0">
              <w:rPr>
                <w:rFonts w:ascii="Calibri" w:hAnsi="Calibri"/>
                <w:color w:val="002060"/>
              </w:rPr>
              <w:t xml:space="preserve">What category of the fund are you applying to (you can only apply to </w:t>
            </w:r>
            <w:r w:rsidRPr="004B4F66">
              <w:rPr>
                <w:rFonts w:ascii="Calibri" w:hAnsi="Calibri"/>
                <w:b/>
                <w:bCs/>
                <w:color w:val="002060"/>
              </w:rPr>
              <w:t>one</w:t>
            </w:r>
            <w:r w:rsidRPr="005D35D0">
              <w:rPr>
                <w:rFonts w:ascii="Calibri" w:hAnsi="Calibri"/>
                <w:color w:val="002060"/>
              </w:rPr>
              <w:t xml:space="preserve"> category)</w:t>
            </w:r>
          </w:p>
        </w:tc>
      </w:tr>
      <w:tr w:rsidR="000420E2" w:rsidRPr="00DF30A2" w14:paraId="50AF3A0A" w14:textId="77777777" w:rsidTr="00CA0838">
        <w:trPr>
          <w:trHeight w:val="1031"/>
          <w:tblCellSpacing w:w="28" w:type="dxa"/>
        </w:trPr>
        <w:tc>
          <w:tcPr>
            <w:tcW w:w="10328" w:type="dxa"/>
            <w:shd w:val="clear" w:color="auto" w:fill="auto"/>
            <w:vAlign w:val="center"/>
          </w:tcPr>
          <w:tbl>
            <w:tblPr>
              <w:tblW w:w="10082" w:type="dxa"/>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898"/>
              <w:gridCol w:w="5184"/>
            </w:tblGrid>
            <w:tr w:rsidR="000420E2" w:rsidRPr="002C04A6" w14:paraId="6361B922" w14:textId="77777777" w:rsidTr="00CA0838">
              <w:trPr>
                <w:trHeight w:val="190"/>
                <w:tblCellSpacing w:w="28" w:type="dxa"/>
              </w:trPr>
              <w:tc>
                <w:tcPr>
                  <w:tcW w:w="4814" w:type="dxa"/>
                  <w:shd w:val="clear" w:color="auto" w:fill="E6E6E6"/>
                  <w:vAlign w:val="center"/>
                </w:tcPr>
                <w:p w14:paraId="7548DC5A" w14:textId="77777777" w:rsidR="000420E2" w:rsidRPr="00097276" w:rsidRDefault="000420E2" w:rsidP="007335E0">
                  <w:pPr>
                    <w:jc w:val="center"/>
                    <w:rPr>
                      <w:rFonts w:ascii="Calibri" w:hAnsi="Calibri"/>
                    </w:rPr>
                  </w:pPr>
                  <w:r>
                    <w:rPr>
                      <w:rFonts w:ascii="Calibri" w:hAnsi="Calibri"/>
                    </w:rPr>
                    <w:t>Low Carbon Technology</w:t>
                  </w:r>
                </w:p>
              </w:tc>
              <w:tc>
                <w:tcPr>
                  <w:tcW w:w="5100" w:type="dxa"/>
                  <w:shd w:val="clear" w:color="auto" w:fill="E6E6E6"/>
                  <w:vAlign w:val="center"/>
                </w:tcPr>
                <w:p w14:paraId="073A51D3" w14:textId="77777777" w:rsidR="000420E2" w:rsidRPr="00097276" w:rsidRDefault="000420E2" w:rsidP="007335E0">
                  <w:pPr>
                    <w:jc w:val="center"/>
                    <w:rPr>
                      <w:rFonts w:ascii="Calibri" w:hAnsi="Calibri"/>
                    </w:rPr>
                  </w:pPr>
                  <w:r>
                    <w:rPr>
                      <w:rFonts w:ascii="Calibri" w:hAnsi="Calibri"/>
                    </w:rPr>
                    <w:t>Community-led Physical &amp; Environmental Resilience</w:t>
                  </w:r>
                </w:p>
              </w:tc>
            </w:tr>
            <w:tr w:rsidR="000420E2" w:rsidRPr="002C04A6" w14:paraId="30C1AF06" w14:textId="77777777" w:rsidTr="00CA0838">
              <w:trPr>
                <w:trHeight w:val="163"/>
                <w:tblCellSpacing w:w="28" w:type="dxa"/>
              </w:trPr>
              <w:tc>
                <w:tcPr>
                  <w:tcW w:w="4814" w:type="dxa"/>
                  <w:shd w:val="clear" w:color="auto" w:fill="E6E6E6"/>
                  <w:vAlign w:val="center"/>
                </w:tcPr>
                <w:p w14:paraId="37083102" w14:textId="3CB90E1A" w:rsidR="000420E2" w:rsidRPr="002C04A6" w:rsidRDefault="00B833B9" w:rsidP="007335E0">
                  <w:pPr>
                    <w:jc w:val="center"/>
                    <w:rPr>
                      <w:rFonts w:ascii="Calibri" w:hAnsi="Calibri"/>
                      <w:sz w:val="28"/>
                      <w:szCs w:val="28"/>
                    </w:rPr>
                  </w:pPr>
                  <w:sdt>
                    <w:sdtPr>
                      <w:rPr>
                        <w:rFonts w:asciiTheme="minorHAnsi" w:hAnsiTheme="minorHAnsi" w:cstheme="minorHAnsi"/>
                        <w:color w:val="0D0D0D" w:themeColor="text1" w:themeTint="F2"/>
                      </w:rPr>
                      <w:id w:val="-206726393"/>
                      <w14:checkbox>
                        <w14:checked w14:val="0"/>
                        <w14:checkedState w14:val="2612" w14:font="MS Gothic"/>
                        <w14:uncheckedState w14:val="2610" w14:font="MS Gothic"/>
                      </w14:checkbox>
                    </w:sdtPr>
                    <w:sdtEndPr/>
                    <w:sdtContent>
                      <w:r w:rsidR="00772138">
                        <w:rPr>
                          <w:rFonts w:ascii="MS Gothic" w:eastAsia="MS Gothic" w:hAnsi="MS Gothic" w:cstheme="minorHAnsi" w:hint="eastAsia"/>
                          <w:color w:val="0D0D0D" w:themeColor="text1" w:themeTint="F2"/>
                        </w:rPr>
                        <w:t>☐</w:t>
                      </w:r>
                    </w:sdtContent>
                  </w:sdt>
                </w:p>
              </w:tc>
              <w:tc>
                <w:tcPr>
                  <w:tcW w:w="5100" w:type="dxa"/>
                  <w:shd w:val="clear" w:color="auto" w:fill="E6E6E6"/>
                  <w:vAlign w:val="center"/>
                </w:tcPr>
                <w:p w14:paraId="504CE388" w14:textId="5AE2AE64" w:rsidR="000420E2" w:rsidRPr="002C04A6" w:rsidRDefault="00B833B9" w:rsidP="007335E0">
                  <w:pPr>
                    <w:jc w:val="center"/>
                    <w:rPr>
                      <w:rFonts w:ascii="Calibri" w:hAnsi="Calibri"/>
                      <w:sz w:val="28"/>
                      <w:szCs w:val="28"/>
                    </w:rPr>
                  </w:pPr>
                  <w:sdt>
                    <w:sdtPr>
                      <w:rPr>
                        <w:rFonts w:asciiTheme="minorHAnsi" w:hAnsiTheme="minorHAnsi" w:cstheme="minorHAnsi"/>
                        <w:color w:val="0D0D0D" w:themeColor="text1" w:themeTint="F2"/>
                      </w:rPr>
                      <w:id w:val="1839264246"/>
                      <w14:checkbox>
                        <w14:checked w14:val="0"/>
                        <w14:checkedState w14:val="2612" w14:font="MS Gothic"/>
                        <w14:uncheckedState w14:val="2610" w14:font="MS Gothic"/>
                      </w14:checkbox>
                    </w:sdtPr>
                    <w:sdtEndPr/>
                    <w:sdtContent>
                      <w:r w:rsidR="00772138">
                        <w:rPr>
                          <w:rFonts w:ascii="MS Gothic" w:eastAsia="MS Gothic" w:hAnsi="MS Gothic" w:cstheme="minorHAnsi" w:hint="eastAsia"/>
                          <w:color w:val="0D0D0D" w:themeColor="text1" w:themeTint="F2"/>
                        </w:rPr>
                        <w:t>☐</w:t>
                      </w:r>
                    </w:sdtContent>
                  </w:sdt>
                </w:p>
              </w:tc>
            </w:tr>
          </w:tbl>
          <w:p w14:paraId="1164521F" w14:textId="77777777" w:rsidR="000420E2" w:rsidRDefault="000420E2" w:rsidP="007335E0">
            <w:pPr>
              <w:rPr>
                <w:rFonts w:ascii="Calibri" w:hAnsi="Calibri"/>
              </w:rPr>
            </w:pPr>
          </w:p>
        </w:tc>
      </w:tr>
    </w:tbl>
    <w:p w14:paraId="3595146D" w14:textId="77777777" w:rsidR="000420E2" w:rsidRPr="00DD2154" w:rsidRDefault="000420E2" w:rsidP="00D567A1">
      <w:pPr>
        <w:ind w:left="-709"/>
        <w:rPr>
          <w:rFonts w:ascii="Calibri" w:hAnsi="Calibri"/>
          <w:color w:val="002060"/>
          <w:sz w:val="8"/>
          <w:szCs w:val="8"/>
        </w:rPr>
      </w:pPr>
    </w:p>
    <w:tbl>
      <w:tblPr>
        <w:tblW w:w="10490" w:type="dxa"/>
        <w:jc w:val="right"/>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CellMar>
          <w:top w:w="113" w:type="dxa"/>
          <w:bottom w:w="113" w:type="dxa"/>
        </w:tblCellMar>
        <w:tblLook w:val="04A0" w:firstRow="1" w:lastRow="0" w:firstColumn="1" w:lastColumn="0" w:noHBand="0" w:noVBand="1"/>
      </w:tblPr>
      <w:tblGrid>
        <w:gridCol w:w="3600"/>
        <w:gridCol w:w="1391"/>
        <w:gridCol w:w="452"/>
        <w:gridCol w:w="2268"/>
        <w:gridCol w:w="709"/>
        <w:gridCol w:w="312"/>
        <w:gridCol w:w="1731"/>
        <w:gridCol w:w="27"/>
      </w:tblGrid>
      <w:tr w:rsidR="008D1311" w:rsidRPr="00461FC2" w14:paraId="03B0B2F9" w14:textId="77777777" w:rsidTr="00FD7F4E">
        <w:trPr>
          <w:trHeight w:val="314"/>
          <w:tblHeader/>
          <w:jc w:val="right"/>
        </w:trPr>
        <w:tc>
          <w:tcPr>
            <w:tcW w:w="3600" w:type="dxa"/>
            <w:shd w:val="clear" w:color="auto" w:fill="92D050"/>
          </w:tcPr>
          <w:p w14:paraId="03B0B2F5" w14:textId="77777777" w:rsidR="008D1311" w:rsidRPr="007F4323" w:rsidRDefault="008D1311" w:rsidP="003B354D">
            <w:pPr>
              <w:spacing w:after="0"/>
              <w:rPr>
                <w:rFonts w:ascii="Calibri" w:hAnsi="Calibri"/>
                <w:color w:val="002060"/>
              </w:rPr>
            </w:pPr>
            <w:r w:rsidRPr="007F4323">
              <w:rPr>
                <w:rFonts w:ascii="Calibri" w:hAnsi="Calibri"/>
                <w:color w:val="002060"/>
              </w:rPr>
              <w:t>Name of Applicant Organisation</w:t>
            </w:r>
          </w:p>
        </w:tc>
        <w:tc>
          <w:tcPr>
            <w:tcW w:w="4111" w:type="dxa"/>
            <w:gridSpan w:val="3"/>
            <w:shd w:val="clear" w:color="auto" w:fill="D9D9D9"/>
          </w:tcPr>
          <w:p w14:paraId="03B0B2F6" w14:textId="77777777" w:rsidR="008D1311" w:rsidRPr="007F4323" w:rsidRDefault="008D1311" w:rsidP="003B354D">
            <w:pPr>
              <w:spacing w:after="0"/>
              <w:rPr>
                <w:rFonts w:ascii="Calibri" w:hAnsi="Calibri"/>
                <w:color w:val="002060"/>
              </w:rPr>
            </w:pPr>
          </w:p>
        </w:tc>
        <w:tc>
          <w:tcPr>
            <w:tcW w:w="1021" w:type="dxa"/>
            <w:gridSpan w:val="2"/>
            <w:shd w:val="clear" w:color="auto" w:fill="92D050"/>
          </w:tcPr>
          <w:p w14:paraId="03B0B2F7" w14:textId="77777777" w:rsidR="008D1311" w:rsidRPr="007F4323" w:rsidRDefault="008D1311" w:rsidP="003B354D">
            <w:pPr>
              <w:spacing w:after="0"/>
              <w:rPr>
                <w:rFonts w:ascii="Calibri" w:hAnsi="Calibri"/>
                <w:color w:val="002060"/>
              </w:rPr>
            </w:pPr>
            <w:r>
              <w:rPr>
                <w:rFonts w:ascii="Calibri" w:hAnsi="Calibri"/>
                <w:color w:val="002060"/>
              </w:rPr>
              <w:t>Ref. No:</w:t>
            </w:r>
          </w:p>
        </w:tc>
        <w:tc>
          <w:tcPr>
            <w:tcW w:w="1758" w:type="dxa"/>
            <w:gridSpan w:val="2"/>
            <w:shd w:val="clear" w:color="auto" w:fill="D9D9D9"/>
          </w:tcPr>
          <w:p w14:paraId="03B0B2F8" w14:textId="77777777" w:rsidR="008D1311" w:rsidRPr="007F4323" w:rsidRDefault="008D1311" w:rsidP="003B354D">
            <w:pPr>
              <w:spacing w:after="0"/>
              <w:rPr>
                <w:rFonts w:ascii="Calibri" w:hAnsi="Calibri"/>
                <w:color w:val="002060"/>
              </w:rPr>
            </w:pPr>
          </w:p>
        </w:tc>
      </w:tr>
      <w:tr w:rsidR="00537D6D" w:rsidRPr="00461FC2" w14:paraId="03B0B2FC" w14:textId="77777777" w:rsidTr="00FD7F4E">
        <w:trPr>
          <w:trHeight w:val="314"/>
          <w:tblHeader/>
          <w:jc w:val="right"/>
        </w:trPr>
        <w:tc>
          <w:tcPr>
            <w:tcW w:w="3600" w:type="dxa"/>
            <w:shd w:val="clear" w:color="auto" w:fill="92D050"/>
          </w:tcPr>
          <w:p w14:paraId="03B0B2FA" w14:textId="0BE632B8" w:rsidR="00537D6D" w:rsidRPr="007F4323" w:rsidRDefault="00EB4123" w:rsidP="003B354D">
            <w:pPr>
              <w:spacing w:after="0"/>
              <w:rPr>
                <w:rFonts w:ascii="Calibri" w:hAnsi="Calibri"/>
                <w:color w:val="002060"/>
              </w:rPr>
            </w:pPr>
            <w:r>
              <w:rPr>
                <w:rFonts w:ascii="Calibri" w:hAnsi="Calibri"/>
                <w:color w:val="002060"/>
              </w:rPr>
              <w:t>Type of L</w:t>
            </w:r>
            <w:r w:rsidR="00A40434">
              <w:rPr>
                <w:rFonts w:ascii="Calibri" w:hAnsi="Calibri"/>
                <w:color w:val="002060"/>
              </w:rPr>
              <w:t>CT or other backup power (please provide as much information as you can)</w:t>
            </w:r>
          </w:p>
        </w:tc>
        <w:tc>
          <w:tcPr>
            <w:tcW w:w="6890" w:type="dxa"/>
            <w:gridSpan w:val="7"/>
            <w:shd w:val="clear" w:color="auto" w:fill="D9D9D9"/>
          </w:tcPr>
          <w:p w14:paraId="03B0B2FB" w14:textId="77777777" w:rsidR="00537D6D" w:rsidRPr="007F4323" w:rsidRDefault="00537D6D" w:rsidP="003B354D">
            <w:pPr>
              <w:spacing w:after="0"/>
              <w:rPr>
                <w:rFonts w:ascii="Calibri" w:hAnsi="Calibri"/>
                <w:color w:val="002060"/>
              </w:rPr>
            </w:pPr>
          </w:p>
        </w:tc>
      </w:tr>
      <w:tr w:rsidR="00E152C8" w:rsidRPr="00461FC2" w14:paraId="03B0B301" w14:textId="77777777" w:rsidTr="00FD7F4E">
        <w:trPr>
          <w:trHeight w:val="57"/>
          <w:tblHeader/>
          <w:jc w:val="right"/>
        </w:trPr>
        <w:tc>
          <w:tcPr>
            <w:tcW w:w="3600" w:type="dxa"/>
            <w:shd w:val="clear" w:color="auto" w:fill="92D050"/>
          </w:tcPr>
          <w:p w14:paraId="03B0B2FD" w14:textId="50AA971C" w:rsidR="00E152C8" w:rsidRPr="007F4323" w:rsidRDefault="00E152C8" w:rsidP="003B354D">
            <w:pPr>
              <w:spacing w:after="0"/>
              <w:rPr>
                <w:rFonts w:ascii="Calibri" w:hAnsi="Calibri"/>
                <w:color w:val="002060"/>
              </w:rPr>
            </w:pPr>
          </w:p>
        </w:tc>
        <w:tc>
          <w:tcPr>
            <w:tcW w:w="1843" w:type="dxa"/>
            <w:gridSpan w:val="2"/>
            <w:shd w:val="clear" w:color="auto" w:fill="D9D9D9"/>
          </w:tcPr>
          <w:p w14:paraId="03B0B2FE" w14:textId="77777777" w:rsidR="00E152C8" w:rsidRPr="007F4323" w:rsidRDefault="00E152C8" w:rsidP="003B354D">
            <w:pPr>
              <w:spacing w:after="0"/>
              <w:rPr>
                <w:rFonts w:ascii="Calibri" w:hAnsi="Calibri"/>
                <w:color w:val="002060"/>
              </w:rPr>
            </w:pPr>
          </w:p>
        </w:tc>
        <w:tc>
          <w:tcPr>
            <w:tcW w:w="2977" w:type="dxa"/>
            <w:gridSpan w:val="2"/>
            <w:shd w:val="clear" w:color="auto" w:fill="92D050"/>
          </w:tcPr>
          <w:p w14:paraId="03B0B2FF" w14:textId="05A371AD" w:rsidR="00E152C8" w:rsidRPr="007F4323" w:rsidRDefault="00E152C8" w:rsidP="003B354D">
            <w:pPr>
              <w:spacing w:after="0"/>
              <w:rPr>
                <w:rFonts w:ascii="Calibri" w:hAnsi="Calibri"/>
                <w:color w:val="002060"/>
              </w:rPr>
            </w:pPr>
            <w:r w:rsidRPr="007F4323">
              <w:rPr>
                <w:rFonts w:ascii="Calibri" w:hAnsi="Calibri"/>
                <w:color w:val="002060"/>
              </w:rPr>
              <w:t>Permanent Installation/Portable?</w:t>
            </w:r>
          </w:p>
        </w:tc>
        <w:tc>
          <w:tcPr>
            <w:tcW w:w="2070" w:type="dxa"/>
            <w:gridSpan w:val="3"/>
            <w:shd w:val="clear" w:color="auto" w:fill="D9D9D9"/>
          </w:tcPr>
          <w:p w14:paraId="03B0B300" w14:textId="77777777" w:rsidR="00E152C8" w:rsidRPr="007F4323" w:rsidRDefault="00E152C8" w:rsidP="003B354D">
            <w:pPr>
              <w:spacing w:after="0"/>
              <w:rPr>
                <w:rFonts w:ascii="Calibri" w:hAnsi="Calibri"/>
                <w:color w:val="002060"/>
              </w:rPr>
            </w:pPr>
          </w:p>
        </w:tc>
      </w:tr>
      <w:tr w:rsidR="00916562" w:rsidRPr="00461FC2" w14:paraId="03B0B306" w14:textId="77777777" w:rsidTr="00FD7F4E">
        <w:trPr>
          <w:trHeight w:val="57"/>
          <w:tblHeader/>
          <w:jc w:val="right"/>
        </w:trPr>
        <w:tc>
          <w:tcPr>
            <w:tcW w:w="3600" w:type="dxa"/>
            <w:shd w:val="clear" w:color="auto" w:fill="92D050"/>
          </w:tcPr>
          <w:p w14:paraId="03B0B302" w14:textId="6217CE42" w:rsidR="00916562" w:rsidRPr="0071482B" w:rsidRDefault="00916562" w:rsidP="003B354D">
            <w:pPr>
              <w:spacing w:after="0"/>
              <w:rPr>
                <w:rFonts w:ascii="Calibri" w:hAnsi="Calibri"/>
                <w:color w:val="002060"/>
              </w:rPr>
            </w:pPr>
            <w:r>
              <w:rPr>
                <w:rFonts w:ascii="Calibri" w:hAnsi="Calibri"/>
                <w:color w:val="002060"/>
              </w:rPr>
              <w:t xml:space="preserve">Total </w:t>
            </w:r>
            <w:r w:rsidR="00946062">
              <w:rPr>
                <w:rFonts w:ascii="Calibri" w:hAnsi="Calibri"/>
                <w:color w:val="002060"/>
              </w:rPr>
              <w:t xml:space="preserve">LCT / </w:t>
            </w:r>
            <w:r w:rsidR="006C2E90">
              <w:rPr>
                <w:rFonts w:ascii="Calibri" w:hAnsi="Calibri"/>
                <w:color w:val="002060"/>
              </w:rPr>
              <w:t>B</w:t>
            </w:r>
            <w:r w:rsidR="00946062">
              <w:rPr>
                <w:rFonts w:ascii="Calibri" w:hAnsi="Calibri"/>
                <w:color w:val="002060"/>
              </w:rPr>
              <w:t xml:space="preserve">ackup </w:t>
            </w:r>
            <w:r w:rsidR="006C2E90">
              <w:rPr>
                <w:rFonts w:ascii="Calibri" w:hAnsi="Calibri"/>
                <w:color w:val="002060"/>
              </w:rPr>
              <w:t>P</w:t>
            </w:r>
            <w:r w:rsidR="00946062">
              <w:rPr>
                <w:rFonts w:ascii="Calibri" w:hAnsi="Calibri"/>
                <w:color w:val="002060"/>
              </w:rPr>
              <w:t>ower</w:t>
            </w:r>
            <w:r>
              <w:rPr>
                <w:rFonts w:ascii="Calibri" w:hAnsi="Calibri"/>
                <w:color w:val="002060"/>
              </w:rPr>
              <w:t xml:space="preserve"> </w:t>
            </w:r>
            <w:r w:rsidR="006C2E90">
              <w:rPr>
                <w:rFonts w:ascii="Calibri" w:hAnsi="Calibri"/>
                <w:color w:val="002060"/>
              </w:rPr>
              <w:t>C</w:t>
            </w:r>
            <w:r>
              <w:rPr>
                <w:rFonts w:ascii="Calibri" w:hAnsi="Calibri"/>
                <w:color w:val="002060"/>
              </w:rPr>
              <w:t>ost</w:t>
            </w:r>
          </w:p>
        </w:tc>
        <w:tc>
          <w:tcPr>
            <w:tcW w:w="1843" w:type="dxa"/>
            <w:gridSpan w:val="2"/>
            <w:shd w:val="clear" w:color="auto" w:fill="D9D9D9"/>
          </w:tcPr>
          <w:p w14:paraId="03B0B303" w14:textId="77777777" w:rsidR="00916562" w:rsidRPr="007F4323" w:rsidRDefault="000C446A" w:rsidP="00B82628">
            <w:pPr>
              <w:spacing w:after="0"/>
              <w:rPr>
                <w:rFonts w:ascii="Calibri" w:hAnsi="Calibri"/>
                <w:color w:val="002060"/>
              </w:rPr>
            </w:pPr>
            <w:r>
              <w:rPr>
                <w:rFonts w:ascii="Calibri" w:hAnsi="Calibri"/>
                <w:color w:val="002060"/>
              </w:rPr>
              <w:t>£</w:t>
            </w:r>
          </w:p>
        </w:tc>
        <w:tc>
          <w:tcPr>
            <w:tcW w:w="2977" w:type="dxa"/>
            <w:gridSpan w:val="2"/>
            <w:shd w:val="clear" w:color="auto" w:fill="92D050"/>
          </w:tcPr>
          <w:p w14:paraId="03B0B304" w14:textId="77777777" w:rsidR="00916562" w:rsidRPr="0071482B" w:rsidRDefault="00916562" w:rsidP="003B354D">
            <w:pPr>
              <w:spacing w:after="0"/>
              <w:rPr>
                <w:rFonts w:ascii="Calibri" w:hAnsi="Calibri"/>
                <w:color w:val="002060"/>
              </w:rPr>
            </w:pPr>
            <w:r>
              <w:rPr>
                <w:rFonts w:ascii="Calibri" w:hAnsi="Calibri"/>
                <w:color w:val="002060"/>
              </w:rPr>
              <w:t>Total Project Cost</w:t>
            </w:r>
          </w:p>
        </w:tc>
        <w:tc>
          <w:tcPr>
            <w:tcW w:w="2070" w:type="dxa"/>
            <w:gridSpan w:val="3"/>
            <w:shd w:val="clear" w:color="auto" w:fill="D9D9D9"/>
          </w:tcPr>
          <w:p w14:paraId="03B0B305" w14:textId="77777777" w:rsidR="00916562" w:rsidRPr="007F4323" w:rsidRDefault="00916562" w:rsidP="003B354D">
            <w:pPr>
              <w:spacing w:after="0"/>
              <w:rPr>
                <w:rFonts w:ascii="Calibri" w:hAnsi="Calibri"/>
                <w:color w:val="002060"/>
              </w:rPr>
            </w:pPr>
          </w:p>
        </w:tc>
      </w:tr>
      <w:tr w:rsidR="0071482B" w:rsidRPr="00461FC2" w14:paraId="03B0B30B" w14:textId="77777777" w:rsidTr="00FD7F4E">
        <w:trPr>
          <w:trHeight w:val="57"/>
          <w:tblHeader/>
          <w:jc w:val="right"/>
        </w:trPr>
        <w:tc>
          <w:tcPr>
            <w:tcW w:w="3600" w:type="dxa"/>
            <w:shd w:val="clear" w:color="auto" w:fill="92D050"/>
          </w:tcPr>
          <w:p w14:paraId="03B0B307" w14:textId="4CC21D6A" w:rsidR="0071482B" w:rsidRPr="007F4323" w:rsidRDefault="0071482B" w:rsidP="003B354D">
            <w:pPr>
              <w:spacing w:after="0"/>
              <w:rPr>
                <w:rFonts w:ascii="Calibri" w:hAnsi="Calibri"/>
                <w:color w:val="002060"/>
              </w:rPr>
            </w:pPr>
            <w:r w:rsidRPr="0071482B">
              <w:rPr>
                <w:rFonts w:ascii="Calibri" w:hAnsi="Calibri"/>
                <w:color w:val="002060"/>
              </w:rPr>
              <w:t>Maximum</w:t>
            </w:r>
            <w:r w:rsidR="00783A02">
              <w:rPr>
                <w:rFonts w:ascii="Calibri" w:hAnsi="Calibri"/>
                <w:color w:val="002060"/>
              </w:rPr>
              <w:t xml:space="preserve"> Power</w:t>
            </w:r>
            <w:r w:rsidRPr="0071482B">
              <w:rPr>
                <w:rFonts w:ascii="Calibri" w:hAnsi="Calibri"/>
                <w:color w:val="002060"/>
              </w:rPr>
              <w:t xml:space="preserve"> Output?</w:t>
            </w:r>
          </w:p>
        </w:tc>
        <w:tc>
          <w:tcPr>
            <w:tcW w:w="1843" w:type="dxa"/>
            <w:gridSpan w:val="2"/>
            <w:shd w:val="clear" w:color="auto" w:fill="D9D9D9"/>
          </w:tcPr>
          <w:p w14:paraId="03B0B308" w14:textId="77777777" w:rsidR="0071482B" w:rsidRPr="007F4323" w:rsidRDefault="0071482B" w:rsidP="003B354D">
            <w:pPr>
              <w:spacing w:after="0"/>
              <w:rPr>
                <w:rFonts w:ascii="Calibri" w:hAnsi="Calibri"/>
                <w:color w:val="002060"/>
              </w:rPr>
            </w:pPr>
          </w:p>
        </w:tc>
        <w:tc>
          <w:tcPr>
            <w:tcW w:w="2977" w:type="dxa"/>
            <w:gridSpan w:val="2"/>
            <w:shd w:val="clear" w:color="auto" w:fill="92D050"/>
          </w:tcPr>
          <w:p w14:paraId="03B0B309" w14:textId="77777777" w:rsidR="0071482B" w:rsidRPr="007F4323" w:rsidRDefault="0071482B" w:rsidP="003B354D">
            <w:pPr>
              <w:spacing w:after="0"/>
              <w:rPr>
                <w:rFonts w:ascii="Calibri" w:hAnsi="Calibri"/>
                <w:color w:val="002060"/>
              </w:rPr>
            </w:pPr>
            <w:r w:rsidRPr="0071482B">
              <w:rPr>
                <w:rFonts w:ascii="Calibri" w:hAnsi="Calibri"/>
                <w:color w:val="002060"/>
              </w:rPr>
              <w:t>Continuous Output</w:t>
            </w:r>
          </w:p>
        </w:tc>
        <w:tc>
          <w:tcPr>
            <w:tcW w:w="2070" w:type="dxa"/>
            <w:gridSpan w:val="3"/>
            <w:shd w:val="clear" w:color="auto" w:fill="D9D9D9"/>
          </w:tcPr>
          <w:p w14:paraId="03B0B30A" w14:textId="77777777" w:rsidR="0071482B" w:rsidRPr="007F4323" w:rsidRDefault="0071482B" w:rsidP="003B354D">
            <w:pPr>
              <w:spacing w:after="0"/>
              <w:rPr>
                <w:rFonts w:ascii="Calibri" w:hAnsi="Calibri"/>
                <w:color w:val="002060"/>
              </w:rPr>
            </w:pPr>
          </w:p>
        </w:tc>
      </w:tr>
      <w:tr w:rsidR="00CA1F36" w:rsidRPr="00461FC2" w14:paraId="03B0B30E" w14:textId="77777777" w:rsidTr="00FD7F4E">
        <w:trPr>
          <w:trHeight w:val="57"/>
          <w:tblHeader/>
          <w:jc w:val="right"/>
        </w:trPr>
        <w:tc>
          <w:tcPr>
            <w:tcW w:w="10490" w:type="dxa"/>
            <w:gridSpan w:val="8"/>
            <w:shd w:val="clear" w:color="auto" w:fill="92D050"/>
          </w:tcPr>
          <w:p w14:paraId="03B0B30C" w14:textId="1BFDF230" w:rsidR="00100AC8" w:rsidRDefault="00BE46FB" w:rsidP="003B354D">
            <w:pPr>
              <w:spacing w:after="0"/>
              <w:rPr>
                <w:rFonts w:ascii="Calibri" w:hAnsi="Calibri"/>
                <w:color w:val="002060"/>
              </w:rPr>
            </w:pPr>
            <w:r>
              <w:rPr>
                <w:rFonts w:ascii="Calibri" w:hAnsi="Calibri"/>
                <w:color w:val="002060"/>
              </w:rPr>
              <w:t>What is the expected usage?</w:t>
            </w:r>
            <w:r w:rsidR="00100AC8">
              <w:rPr>
                <w:rFonts w:ascii="Calibri" w:hAnsi="Calibri"/>
                <w:color w:val="002060"/>
              </w:rPr>
              <w:t xml:space="preserve"> </w:t>
            </w:r>
            <w:r w:rsidR="00100AC8" w:rsidRPr="007F4323">
              <w:rPr>
                <w:rFonts w:ascii="Calibri" w:hAnsi="Calibri"/>
                <w:i/>
                <w:color w:val="002060"/>
              </w:rPr>
              <w:t>(</w:t>
            </w:r>
            <w:r w:rsidR="004073D1">
              <w:rPr>
                <w:rFonts w:ascii="Calibri" w:hAnsi="Calibri"/>
                <w:i/>
                <w:color w:val="002060"/>
              </w:rPr>
              <w:t xml:space="preserve">General usage / </w:t>
            </w:r>
            <w:r w:rsidR="00100AC8" w:rsidRPr="007F4323">
              <w:rPr>
                <w:rFonts w:ascii="Calibri" w:hAnsi="Calibri"/>
                <w:i/>
                <w:color w:val="002060"/>
              </w:rPr>
              <w:t>in the event of a power outage, e.g. lighting, heating, hot food/drink preparation, mobile phone charging)</w:t>
            </w:r>
          </w:p>
          <w:p w14:paraId="03B0B30D" w14:textId="77777777" w:rsidR="00CA1F36" w:rsidRPr="007F4323" w:rsidRDefault="00100AC8" w:rsidP="000632C0">
            <w:pPr>
              <w:spacing w:after="0"/>
              <w:rPr>
                <w:rFonts w:ascii="Calibri" w:hAnsi="Calibri"/>
                <w:color w:val="002060"/>
              </w:rPr>
            </w:pPr>
            <w:r>
              <w:rPr>
                <w:rFonts w:ascii="Calibri" w:hAnsi="Calibri"/>
                <w:color w:val="002060"/>
              </w:rPr>
              <w:t>How many people will it serve?</w:t>
            </w:r>
          </w:p>
        </w:tc>
      </w:tr>
      <w:tr w:rsidR="00666DB4" w:rsidRPr="00461FC2" w14:paraId="03B0B311" w14:textId="77777777" w:rsidTr="00FD7F4E">
        <w:trPr>
          <w:trHeight w:val="920"/>
          <w:tblHeader/>
          <w:jc w:val="right"/>
        </w:trPr>
        <w:tc>
          <w:tcPr>
            <w:tcW w:w="10490" w:type="dxa"/>
            <w:gridSpan w:val="8"/>
            <w:shd w:val="clear" w:color="auto" w:fill="D9D9D9"/>
          </w:tcPr>
          <w:p w14:paraId="03B0B30F" w14:textId="77777777" w:rsidR="00666DB4" w:rsidRDefault="00666DB4" w:rsidP="003B354D">
            <w:pPr>
              <w:spacing w:after="0"/>
              <w:rPr>
                <w:rFonts w:ascii="Calibri" w:hAnsi="Calibri"/>
                <w:color w:val="002060"/>
              </w:rPr>
            </w:pPr>
          </w:p>
          <w:p w14:paraId="03B0B310" w14:textId="69AD8E7E" w:rsidR="000C6CD5" w:rsidRDefault="000C6CD5" w:rsidP="003B354D">
            <w:pPr>
              <w:spacing w:after="0"/>
              <w:rPr>
                <w:rFonts w:ascii="Calibri" w:hAnsi="Calibri"/>
                <w:color w:val="002060"/>
              </w:rPr>
            </w:pPr>
          </w:p>
        </w:tc>
      </w:tr>
      <w:tr w:rsidR="00CA1F36" w:rsidRPr="00461FC2" w14:paraId="03B0B313" w14:textId="77777777" w:rsidTr="00FD7F4E">
        <w:trPr>
          <w:trHeight w:val="422"/>
          <w:tblHeader/>
          <w:jc w:val="right"/>
        </w:trPr>
        <w:tc>
          <w:tcPr>
            <w:tcW w:w="10490" w:type="dxa"/>
            <w:gridSpan w:val="8"/>
            <w:shd w:val="clear" w:color="auto" w:fill="92D050"/>
          </w:tcPr>
          <w:p w14:paraId="03B0B312" w14:textId="3E7059DC" w:rsidR="00CA1F36" w:rsidRPr="007F4323" w:rsidRDefault="00666DB4" w:rsidP="003B354D">
            <w:pPr>
              <w:spacing w:after="0"/>
              <w:rPr>
                <w:rFonts w:ascii="Calibri" w:hAnsi="Calibri"/>
                <w:color w:val="002060"/>
              </w:rPr>
            </w:pPr>
            <w:r>
              <w:rPr>
                <w:rFonts w:ascii="Calibri" w:hAnsi="Calibri"/>
                <w:color w:val="002060"/>
              </w:rPr>
              <w:t xml:space="preserve">In terms of specification, how do you know that the </w:t>
            </w:r>
            <w:r w:rsidR="00027440">
              <w:rPr>
                <w:rFonts w:ascii="Calibri" w:hAnsi="Calibri"/>
                <w:color w:val="002060"/>
              </w:rPr>
              <w:t>technology</w:t>
            </w:r>
            <w:r>
              <w:rPr>
                <w:rFonts w:ascii="Calibri" w:hAnsi="Calibri"/>
                <w:color w:val="002060"/>
              </w:rPr>
              <w:t xml:space="preserve"> you have selected is fit for purpose?</w:t>
            </w:r>
            <w:r w:rsidR="00D553AA">
              <w:rPr>
                <w:rFonts w:ascii="Calibri" w:hAnsi="Calibri"/>
                <w:color w:val="002060"/>
              </w:rPr>
              <w:t xml:space="preserve"> Why did you choose this </w:t>
            </w:r>
            <w:proofErr w:type="gramStart"/>
            <w:r w:rsidR="00D553AA">
              <w:rPr>
                <w:rFonts w:ascii="Calibri" w:hAnsi="Calibri"/>
                <w:color w:val="002060"/>
              </w:rPr>
              <w:t>particular</w:t>
            </w:r>
            <w:r w:rsidR="00896383">
              <w:rPr>
                <w:rFonts w:ascii="Calibri" w:hAnsi="Calibri"/>
                <w:color w:val="002060"/>
              </w:rPr>
              <w:t xml:space="preserve"> type of </w:t>
            </w:r>
            <w:r w:rsidR="00027440">
              <w:rPr>
                <w:rFonts w:ascii="Calibri" w:hAnsi="Calibri"/>
                <w:color w:val="002060"/>
              </w:rPr>
              <w:t>technology</w:t>
            </w:r>
            <w:proofErr w:type="gramEnd"/>
            <w:r w:rsidR="000B0410">
              <w:rPr>
                <w:rFonts w:ascii="Calibri" w:hAnsi="Calibri"/>
                <w:color w:val="002060"/>
              </w:rPr>
              <w:t>? I</w:t>
            </w:r>
            <w:r w:rsidR="00D104AB">
              <w:rPr>
                <w:rFonts w:ascii="Calibri" w:hAnsi="Calibri"/>
                <w:color w:val="002060"/>
              </w:rPr>
              <w:t>n the instance of a diesel / petrol generator</w:t>
            </w:r>
            <w:r w:rsidR="000B0410">
              <w:rPr>
                <w:rFonts w:ascii="Calibri" w:hAnsi="Calibri"/>
                <w:color w:val="002060"/>
              </w:rPr>
              <w:t>, please detail reasons for this choice</w:t>
            </w:r>
            <w:r w:rsidR="00A1609D">
              <w:rPr>
                <w:rFonts w:ascii="Calibri" w:hAnsi="Calibri"/>
                <w:color w:val="002060"/>
              </w:rPr>
              <w:t xml:space="preserve"> and why </w:t>
            </w:r>
            <w:r w:rsidR="00CB74A0">
              <w:rPr>
                <w:rFonts w:ascii="Calibri" w:hAnsi="Calibri"/>
                <w:color w:val="002060"/>
              </w:rPr>
              <w:t>low carbon technology is not an option</w:t>
            </w:r>
            <w:r w:rsidR="000B0410">
              <w:rPr>
                <w:rFonts w:ascii="Calibri" w:hAnsi="Calibri"/>
                <w:color w:val="002060"/>
              </w:rPr>
              <w:t>.</w:t>
            </w:r>
          </w:p>
        </w:tc>
      </w:tr>
      <w:tr w:rsidR="00666DB4" w:rsidRPr="00461FC2" w14:paraId="03B0B318" w14:textId="77777777" w:rsidTr="00FD7F4E">
        <w:trPr>
          <w:trHeight w:val="868"/>
          <w:tblHeader/>
          <w:jc w:val="right"/>
        </w:trPr>
        <w:tc>
          <w:tcPr>
            <w:tcW w:w="10490" w:type="dxa"/>
            <w:gridSpan w:val="8"/>
            <w:shd w:val="clear" w:color="auto" w:fill="D9D9D9"/>
          </w:tcPr>
          <w:p w14:paraId="03B0B314" w14:textId="77777777" w:rsidR="00666DB4" w:rsidRDefault="00666DB4" w:rsidP="003B354D">
            <w:pPr>
              <w:spacing w:after="0"/>
              <w:rPr>
                <w:rFonts w:ascii="Calibri" w:hAnsi="Calibri"/>
                <w:color w:val="002060"/>
              </w:rPr>
            </w:pPr>
          </w:p>
          <w:p w14:paraId="03B0B317" w14:textId="77777777" w:rsidR="00666DB4" w:rsidRPr="007F4323" w:rsidRDefault="00666DB4" w:rsidP="003B354D">
            <w:pPr>
              <w:spacing w:after="0"/>
              <w:rPr>
                <w:rFonts w:ascii="Calibri" w:hAnsi="Calibri"/>
                <w:color w:val="002060"/>
              </w:rPr>
            </w:pPr>
          </w:p>
        </w:tc>
      </w:tr>
      <w:tr w:rsidR="00E152C8" w:rsidRPr="00461FC2" w14:paraId="03B0B31C" w14:textId="77777777" w:rsidTr="00FD7F4E">
        <w:trPr>
          <w:trHeight w:val="690"/>
          <w:tblHeader/>
          <w:jc w:val="right"/>
        </w:trPr>
        <w:tc>
          <w:tcPr>
            <w:tcW w:w="3600" w:type="dxa"/>
            <w:shd w:val="clear" w:color="auto" w:fill="92D050"/>
          </w:tcPr>
          <w:p w14:paraId="03B0B319" w14:textId="52634254" w:rsidR="00E152C8" w:rsidRPr="007F4323" w:rsidRDefault="00E152C8" w:rsidP="003B354D">
            <w:pPr>
              <w:spacing w:after="0"/>
              <w:rPr>
                <w:rFonts w:ascii="Calibri" w:hAnsi="Calibri"/>
                <w:color w:val="002060"/>
              </w:rPr>
            </w:pPr>
            <w:r w:rsidRPr="007F4323">
              <w:rPr>
                <w:rFonts w:ascii="Calibri" w:hAnsi="Calibri"/>
                <w:color w:val="002060"/>
              </w:rPr>
              <w:t>Voltage</w:t>
            </w:r>
            <w:r w:rsidR="00E80B36">
              <w:rPr>
                <w:rFonts w:ascii="Calibri" w:hAnsi="Calibri"/>
                <w:color w:val="002060"/>
              </w:rPr>
              <w:t xml:space="preserve"> (and no. of sockets </w:t>
            </w:r>
            <w:r w:rsidR="003038AE">
              <w:rPr>
                <w:rFonts w:ascii="Calibri" w:hAnsi="Calibri"/>
                <w:color w:val="002060"/>
              </w:rPr>
              <w:t>if relevant)</w:t>
            </w:r>
          </w:p>
          <w:p w14:paraId="03B0B31A" w14:textId="77777777" w:rsidR="00E152C8" w:rsidRPr="007F4323" w:rsidRDefault="00E152C8" w:rsidP="003B354D">
            <w:pPr>
              <w:spacing w:after="0"/>
              <w:rPr>
                <w:rFonts w:ascii="Calibri" w:hAnsi="Calibri"/>
                <w:i/>
                <w:color w:val="002060"/>
              </w:rPr>
            </w:pPr>
            <w:r w:rsidRPr="007F4323">
              <w:rPr>
                <w:rFonts w:ascii="Calibri" w:hAnsi="Calibri"/>
                <w:color w:val="002060"/>
              </w:rPr>
              <w:t xml:space="preserve"> </w:t>
            </w:r>
            <w:r w:rsidRPr="007F4323">
              <w:rPr>
                <w:rFonts w:ascii="Calibri" w:hAnsi="Calibri"/>
                <w:i/>
                <w:color w:val="002060"/>
              </w:rPr>
              <w:t>(if known)</w:t>
            </w:r>
          </w:p>
        </w:tc>
        <w:tc>
          <w:tcPr>
            <w:tcW w:w="6890" w:type="dxa"/>
            <w:gridSpan w:val="7"/>
            <w:shd w:val="clear" w:color="auto" w:fill="D9D9D9"/>
          </w:tcPr>
          <w:p w14:paraId="03B0B31B" w14:textId="77777777" w:rsidR="00134A68" w:rsidRPr="007F4323" w:rsidRDefault="00134A68" w:rsidP="003B354D">
            <w:pPr>
              <w:spacing w:after="0"/>
              <w:rPr>
                <w:rFonts w:ascii="Calibri" w:hAnsi="Calibri"/>
                <w:color w:val="002060"/>
              </w:rPr>
            </w:pPr>
          </w:p>
        </w:tc>
      </w:tr>
      <w:tr w:rsidR="00CA1F36" w:rsidRPr="00461FC2" w14:paraId="03B0B31F" w14:textId="77777777" w:rsidTr="00FD7F4E">
        <w:trPr>
          <w:trHeight w:val="57"/>
          <w:tblHeader/>
          <w:jc w:val="right"/>
        </w:trPr>
        <w:tc>
          <w:tcPr>
            <w:tcW w:w="10490" w:type="dxa"/>
            <w:gridSpan w:val="8"/>
            <w:shd w:val="clear" w:color="auto" w:fill="92D050"/>
          </w:tcPr>
          <w:p w14:paraId="03B0B31D" w14:textId="77777777" w:rsidR="00CA1F36" w:rsidRPr="007F4323" w:rsidRDefault="00CA1F36" w:rsidP="003B354D">
            <w:pPr>
              <w:spacing w:after="0"/>
              <w:rPr>
                <w:rFonts w:ascii="Calibri" w:hAnsi="Calibri"/>
                <w:color w:val="002060"/>
              </w:rPr>
            </w:pPr>
            <w:r w:rsidRPr="007F4323">
              <w:rPr>
                <w:rFonts w:ascii="Calibri" w:hAnsi="Calibri"/>
                <w:color w:val="002060"/>
              </w:rPr>
              <w:t xml:space="preserve">No. of Historic Power Cuts and Duration – Previous 5 Years </w:t>
            </w:r>
          </w:p>
          <w:p w14:paraId="03B0B31E" w14:textId="1358C82B" w:rsidR="00CA1F36" w:rsidRPr="007F4323" w:rsidRDefault="00CA1F36" w:rsidP="003B354D">
            <w:pPr>
              <w:spacing w:after="0"/>
              <w:rPr>
                <w:rFonts w:ascii="Calibri" w:hAnsi="Calibri"/>
                <w:color w:val="002060"/>
              </w:rPr>
            </w:pPr>
            <w:r w:rsidRPr="007F4323">
              <w:rPr>
                <w:rFonts w:ascii="Calibri" w:hAnsi="Calibri"/>
                <w:i/>
                <w:color w:val="002060"/>
              </w:rPr>
              <w:t>(if known</w:t>
            </w:r>
            <w:r w:rsidR="001A1D71">
              <w:rPr>
                <w:rFonts w:ascii="Calibri" w:hAnsi="Calibri"/>
                <w:i/>
                <w:color w:val="002060"/>
              </w:rPr>
              <w:t xml:space="preserve"> and applying for battery storage or diesel/petrol generators</w:t>
            </w:r>
            <w:r w:rsidRPr="007F4323">
              <w:rPr>
                <w:rFonts w:ascii="Calibri" w:hAnsi="Calibri"/>
                <w:i/>
                <w:color w:val="002060"/>
              </w:rPr>
              <w:t>)</w:t>
            </w:r>
          </w:p>
        </w:tc>
      </w:tr>
      <w:tr w:rsidR="00CA1F36" w:rsidRPr="00461FC2" w14:paraId="03B0B321" w14:textId="77777777" w:rsidTr="00FD7F4E">
        <w:trPr>
          <w:trHeight w:val="924"/>
          <w:tblHeader/>
          <w:jc w:val="right"/>
        </w:trPr>
        <w:tc>
          <w:tcPr>
            <w:tcW w:w="10490" w:type="dxa"/>
            <w:gridSpan w:val="8"/>
            <w:shd w:val="clear" w:color="auto" w:fill="D9D9D9"/>
          </w:tcPr>
          <w:p w14:paraId="03B0B320" w14:textId="77777777" w:rsidR="00CA1F36" w:rsidRPr="007F4323" w:rsidRDefault="00CA1F36" w:rsidP="003B354D">
            <w:pPr>
              <w:spacing w:after="0"/>
              <w:rPr>
                <w:rFonts w:ascii="Calibri" w:hAnsi="Calibri"/>
                <w:color w:val="002060"/>
              </w:rPr>
            </w:pPr>
          </w:p>
        </w:tc>
      </w:tr>
      <w:tr w:rsidR="00CA1F36" w:rsidRPr="00461FC2" w14:paraId="03B0B323" w14:textId="77777777" w:rsidTr="00FD7F4E">
        <w:trPr>
          <w:trHeight w:val="57"/>
          <w:tblHeader/>
          <w:jc w:val="right"/>
        </w:trPr>
        <w:tc>
          <w:tcPr>
            <w:tcW w:w="10490" w:type="dxa"/>
            <w:gridSpan w:val="8"/>
            <w:shd w:val="clear" w:color="auto" w:fill="92D050"/>
          </w:tcPr>
          <w:p w14:paraId="03B0B322" w14:textId="77777777" w:rsidR="00557C79" w:rsidRPr="007F4323" w:rsidRDefault="00CA1F36" w:rsidP="00557C79">
            <w:pPr>
              <w:spacing w:after="0"/>
              <w:rPr>
                <w:rFonts w:ascii="Calibri" w:hAnsi="Calibri"/>
                <w:color w:val="002060"/>
              </w:rPr>
            </w:pPr>
            <w:r w:rsidRPr="007F4323">
              <w:rPr>
                <w:rFonts w:ascii="Calibri" w:hAnsi="Calibri"/>
                <w:color w:val="002060"/>
              </w:rPr>
              <w:t>How will ongoing insurance and maintenance costs be funded?</w:t>
            </w:r>
          </w:p>
        </w:tc>
      </w:tr>
      <w:tr w:rsidR="00CA1F36" w:rsidRPr="00461FC2" w14:paraId="03B0B325" w14:textId="77777777" w:rsidTr="00FD7F4E">
        <w:trPr>
          <w:trHeight w:val="730"/>
          <w:tblHeader/>
          <w:jc w:val="right"/>
        </w:trPr>
        <w:tc>
          <w:tcPr>
            <w:tcW w:w="10490" w:type="dxa"/>
            <w:gridSpan w:val="8"/>
            <w:shd w:val="clear" w:color="auto" w:fill="D9D9D9"/>
          </w:tcPr>
          <w:p w14:paraId="03B0B324" w14:textId="77777777" w:rsidR="00CA1F36" w:rsidRPr="007F4323" w:rsidRDefault="00CA1F36" w:rsidP="007F4323">
            <w:pPr>
              <w:rPr>
                <w:rFonts w:ascii="Calibri" w:hAnsi="Calibri"/>
                <w:color w:val="002060"/>
              </w:rPr>
            </w:pPr>
          </w:p>
        </w:tc>
      </w:tr>
      <w:tr w:rsidR="00CA1F36" w:rsidRPr="00461FC2" w14:paraId="03B0B327" w14:textId="77777777" w:rsidTr="00FD7F4E">
        <w:trPr>
          <w:trHeight w:val="57"/>
          <w:tblHeader/>
          <w:jc w:val="right"/>
        </w:trPr>
        <w:tc>
          <w:tcPr>
            <w:tcW w:w="10490" w:type="dxa"/>
            <w:gridSpan w:val="8"/>
            <w:shd w:val="clear" w:color="auto" w:fill="92D050"/>
          </w:tcPr>
          <w:p w14:paraId="03B0B326" w14:textId="4085C70F" w:rsidR="00CA1F36" w:rsidRPr="007F4323" w:rsidRDefault="00CA1F36" w:rsidP="003B354D">
            <w:pPr>
              <w:spacing w:after="0"/>
              <w:rPr>
                <w:rFonts w:ascii="Calibri" w:hAnsi="Calibri"/>
                <w:color w:val="002060"/>
              </w:rPr>
            </w:pPr>
            <w:r w:rsidRPr="007F4323">
              <w:rPr>
                <w:rFonts w:ascii="Calibri" w:hAnsi="Calibri"/>
                <w:color w:val="002060"/>
              </w:rPr>
              <w:t xml:space="preserve">Who will be responsible for the maintenance of the </w:t>
            </w:r>
            <w:r w:rsidR="002224D3">
              <w:rPr>
                <w:rFonts w:ascii="Calibri" w:hAnsi="Calibri"/>
                <w:color w:val="002060"/>
              </w:rPr>
              <w:t>technology</w:t>
            </w:r>
            <w:r w:rsidRPr="007F4323">
              <w:rPr>
                <w:rFonts w:ascii="Calibri" w:hAnsi="Calibri"/>
                <w:color w:val="002060"/>
              </w:rPr>
              <w:t>?</w:t>
            </w:r>
          </w:p>
        </w:tc>
      </w:tr>
      <w:tr w:rsidR="00CA1F36" w:rsidRPr="00461FC2" w14:paraId="03B0B329" w14:textId="77777777" w:rsidTr="00FD7F4E">
        <w:trPr>
          <w:trHeight w:val="774"/>
          <w:tblHeader/>
          <w:jc w:val="right"/>
        </w:trPr>
        <w:tc>
          <w:tcPr>
            <w:tcW w:w="10490" w:type="dxa"/>
            <w:gridSpan w:val="8"/>
            <w:shd w:val="clear" w:color="auto" w:fill="D9D9D9"/>
          </w:tcPr>
          <w:p w14:paraId="03B0B328" w14:textId="77777777" w:rsidR="00CA1F36" w:rsidRPr="007F4323" w:rsidRDefault="00CA1F36" w:rsidP="003B354D">
            <w:pPr>
              <w:spacing w:after="0"/>
              <w:rPr>
                <w:rFonts w:ascii="Calibri" w:hAnsi="Calibri"/>
                <w:color w:val="002060"/>
              </w:rPr>
            </w:pPr>
          </w:p>
        </w:tc>
      </w:tr>
      <w:tr w:rsidR="004F6EC2" w:rsidRPr="00461FC2" w14:paraId="03B0B32D" w14:textId="77777777" w:rsidTr="00FD7F4E">
        <w:trPr>
          <w:trHeight w:val="57"/>
          <w:tblHeader/>
          <w:jc w:val="right"/>
        </w:trPr>
        <w:tc>
          <w:tcPr>
            <w:tcW w:w="3600" w:type="dxa"/>
            <w:shd w:val="clear" w:color="auto" w:fill="92D050"/>
          </w:tcPr>
          <w:p w14:paraId="03B0B32A" w14:textId="77777777" w:rsidR="004F6EC2" w:rsidRPr="007F4323" w:rsidRDefault="004F6EC2" w:rsidP="003B354D">
            <w:pPr>
              <w:spacing w:after="0"/>
              <w:rPr>
                <w:rFonts w:ascii="Calibri" w:hAnsi="Calibri"/>
                <w:color w:val="002060"/>
              </w:rPr>
            </w:pPr>
            <w:r w:rsidRPr="007F4323">
              <w:rPr>
                <w:rFonts w:ascii="Calibri" w:hAnsi="Calibri"/>
                <w:color w:val="002060"/>
              </w:rPr>
              <w:t xml:space="preserve">Is there an ongoing maintenance plan in place? </w:t>
            </w:r>
          </w:p>
          <w:p w14:paraId="03B0B32B" w14:textId="77777777" w:rsidR="004F6EC2" w:rsidRPr="007F4323" w:rsidRDefault="004F6EC2" w:rsidP="003B354D">
            <w:pPr>
              <w:spacing w:after="0"/>
              <w:rPr>
                <w:rFonts w:ascii="Calibri" w:hAnsi="Calibri"/>
                <w:color w:val="002060"/>
              </w:rPr>
            </w:pPr>
            <w:r w:rsidRPr="007F4323">
              <w:rPr>
                <w:rFonts w:ascii="Calibri" w:hAnsi="Calibri"/>
                <w:i/>
                <w:color w:val="002060"/>
              </w:rPr>
              <w:t>(Please attach with reply)</w:t>
            </w:r>
          </w:p>
        </w:tc>
        <w:tc>
          <w:tcPr>
            <w:tcW w:w="6890" w:type="dxa"/>
            <w:gridSpan w:val="7"/>
            <w:shd w:val="clear" w:color="auto" w:fill="D9D9D9"/>
          </w:tcPr>
          <w:p w14:paraId="03B0B32C" w14:textId="77777777" w:rsidR="004F6EC2" w:rsidRPr="007F4323" w:rsidRDefault="004F6EC2" w:rsidP="003B354D">
            <w:pPr>
              <w:spacing w:after="0"/>
              <w:rPr>
                <w:rFonts w:ascii="Calibri" w:hAnsi="Calibri"/>
                <w:color w:val="002060"/>
              </w:rPr>
            </w:pPr>
          </w:p>
        </w:tc>
      </w:tr>
      <w:tr w:rsidR="004F6EC2" w:rsidRPr="00461FC2" w14:paraId="03B0B330" w14:textId="77777777" w:rsidTr="00FD7F4E">
        <w:trPr>
          <w:trHeight w:val="57"/>
          <w:tblHeader/>
          <w:jc w:val="right"/>
        </w:trPr>
        <w:tc>
          <w:tcPr>
            <w:tcW w:w="3600" w:type="dxa"/>
            <w:shd w:val="clear" w:color="auto" w:fill="92D050"/>
          </w:tcPr>
          <w:p w14:paraId="03B0B32E" w14:textId="675212B5" w:rsidR="004F6EC2" w:rsidRPr="007F4323" w:rsidRDefault="004F6EC2" w:rsidP="003B354D">
            <w:pPr>
              <w:spacing w:after="0"/>
              <w:rPr>
                <w:rFonts w:ascii="Calibri" w:hAnsi="Calibri"/>
                <w:color w:val="002060"/>
              </w:rPr>
            </w:pPr>
            <w:r w:rsidRPr="00CA1F36">
              <w:rPr>
                <w:rFonts w:ascii="Calibri" w:hAnsi="Calibri"/>
                <w:color w:val="002060"/>
              </w:rPr>
              <w:t xml:space="preserve">Have you sought professional advice on the capability/capacity of the </w:t>
            </w:r>
            <w:r w:rsidR="002224D3">
              <w:rPr>
                <w:rFonts w:ascii="Calibri" w:hAnsi="Calibri"/>
                <w:color w:val="002060"/>
              </w:rPr>
              <w:t xml:space="preserve">technology </w:t>
            </w:r>
            <w:r w:rsidRPr="00CA1F36">
              <w:rPr>
                <w:rFonts w:ascii="Calibri" w:hAnsi="Calibri"/>
                <w:color w:val="002060"/>
              </w:rPr>
              <w:t>you have applied for?</w:t>
            </w:r>
          </w:p>
        </w:tc>
        <w:tc>
          <w:tcPr>
            <w:tcW w:w="6890" w:type="dxa"/>
            <w:gridSpan w:val="7"/>
            <w:shd w:val="clear" w:color="auto" w:fill="D9D9D9"/>
          </w:tcPr>
          <w:p w14:paraId="03B0B32F" w14:textId="77777777" w:rsidR="004F6EC2" w:rsidRPr="00CA1F36" w:rsidRDefault="004F6EC2" w:rsidP="003B354D">
            <w:pPr>
              <w:spacing w:after="0"/>
              <w:rPr>
                <w:rFonts w:ascii="Calibri" w:hAnsi="Calibri"/>
                <w:color w:val="002060"/>
              </w:rPr>
            </w:pPr>
          </w:p>
        </w:tc>
      </w:tr>
      <w:tr w:rsidR="00E152C8" w:rsidRPr="00461FC2" w14:paraId="03B0B333" w14:textId="77777777" w:rsidTr="00FD7F4E">
        <w:trPr>
          <w:trHeight w:val="57"/>
          <w:tblHeader/>
          <w:jc w:val="right"/>
        </w:trPr>
        <w:tc>
          <w:tcPr>
            <w:tcW w:w="3600" w:type="dxa"/>
            <w:shd w:val="clear" w:color="auto" w:fill="92D050"/>
          </w:tcPr>
          <w:p w14:paraId="03B0B331" w14:textId="77777777" w:rsidR="00E152C8" w:rsidRPr="007F4323" w:rsidRDefault="00E152C8" w:rsidP="003B354D">
            <w:pPr>
              <w:spacing w:after="0"/>
              <w:rPr>
                <w:rFonts w:ascii="Calibri" w:hAnsi="Calibri"/>
                <w:color w:val="002060"/>
              </w:rPr>
            </w:pPr>
            <w:r w:rsidRPr="007F4323">
              <w:rPr>
                <w:rFonts w:ascii="Calibri" w:hAnsi="Calibri"/>
                <w:color w:val="002060"/>
              </w:rPr>
              <w:t>Who has provided this advice?</w:t>
            </w:r>
          </w:p>
        </w:tc>
        <w:tc>
          <w:tcPr>
            <w:tcW w:w="6890" w:type="dxa"/>
            <w:gridSpan w:val="7"/>
            <w:shd w:val="clear" w:color="auto" w:fill="D9D9D9"/>
          </w:tcPr>
          <w:p w14:paraId="03B0B332" w14:textId="77777777" w:rsidR="00E152C8" w:rsidRPr="007F4323" w:rsidRDefault="00E152C8" w:rsidP="003B354D">
            <w:pPr>
              <w:spacing w:after="0"/>
              <w:rPr>
                <w:rFonts w:ascii="Calibri" w:hAnsi="Calibri"/>
                <w:color w:val="002060"/>
              </w:rPr>
            </w:pPr>
          </w:p>
        </w:tc>
      </w:tr>
      <w:tr w:rsidR="00E152C8" w:rsidRPr="00E152C8" w14:paraId="03B0B336" w14:textId="77777777" w:rsidTr="00FD7F4E">
        <w:trPr>
          <w:gridAfter w:val="1"/>
          <w:wAfter w:w="27" w:type="dxa"/>
          <w:trHeight w:val="54"/>
          <w:tblHeader/>
          <w:jc w:val="right"/>
        </w:trPr>
        <w:tc>
          <w:tcPr>
            <w:tcW w:w="10463" w:type="dxa"/>
            <w:gridSpan w:val="7"/>
            <w:shd w:val="clear" w:color="auto" w:fill="92D050"/>
          </w:tcPr>
          <w:p w14:paraId="03B0B335" w14:textId="2C72BA05" w:rsidR="00E152C8" w:rsidRPr="00E152C8" w:rsidRDefault="00CA1F36" w:rsidP="00A90515">
            <w:pPr>
              <w:spacing w:after="0"/>
              <w:rPr>
                <w:rFonts w:ascii="Calibri" w:hAnsi="Calibri"/>
                <w:b/>
                <w:color w:val="0070C0"/>
              </w:rPr>
            </w:pPr>
            <w:r>
              <w:lastRenderedPageBreak/>
              <w:br w:type="page"/>
            </w:r>
            <w:r w:rsidR="00A90515">
              <w:rPr>
                <w:rFonts w:ascii="Calibri" w:hAnsi="Calibri"/>
                <w:b/>
                <w:color w:val="002060"/>
                <w:shd w:val="clear" w:color="auto" w:fill="92D050"/>
              </w:rPr>
              <w:t xml:space="preserve">Please complete this section if applying for a permanently installed </w:t>
            </w:r>
            <w:r w:rsidR="002644BB">
              <w:rPr>
                <w:rFonts w:ascii="Calibri" w:hAnsi="Calibri"/>
                <w:b/>
                <w:color w:val="002060"/>
                <w:shd w:val="clear" w:color="auto" w:fill="92D050"/>
              </w:rPr>
              <w:t>LCT or other power source</w:t>
            </w:r>
            <w:r w:rsidR="00442369">
              <w:rPr>
                <w:rFonts w:ascii="Calibri" w:hAnsi="Calibri"/>
                <w:b/>
                <w:color w:val="002060"/>
                <w:shd w:val="clear" w:color="auto" w:fill="92D050"/>
              </w:rPr>
              <w:t>, including EV Charging</w:t>
            </w:r>
            <w:r w:rsidR="00A90515">
              <w:rPr>
                <w:rFonts w:ascii="Calibri" w:hAnsi="Calibri"/>
                <w:b/>
                <w:color w:val="002060"/>
                <w:shd w:val="clear" w:color="auto" w:fill="92D050"/>
              </w:rPr>
              <w:t>.</w:t>
            </w:r>
          </w:p>
        </w:tc>
      </w:tr>
      <w:tr w:rsidR="00E152C8" w:rsidRPr="00E152C8" w14:paraId="03B0B339" w14:textId="77777777" w:rsidTr="00FD7F4E">
        <w:trPr>
          <w:gridAfter w:val="1"/>
          <w:wAfter w:w="27" w:type="dxa"/>
          <w:trHeight w:val="54"/>
          <w:tblHeader/>
          <w:jc w:val="right"/>
        </w:trPr>
        <w:tc>
          <w:tcPr>
            <w:tcW w:w="4991" w:type="dxa"/>
            <w:gridSpan w:val="2"/>
            <w:shd w:val="clear" w:color="auto" w:fill="92D050"/>
          </w:tcPr>
          <w:p w14:paraId="03B0B337" w14:textId="7C7ABD10" w:rsidR="00E152C8" w:rsidRPr="00E152C8" w:rsidRDefault="00E152C8" w:rsidP="007F4323">
            <w:pPr>
              <w:spacing w:after="0"/>
              <w:rPr>
                <w:rFonts w:ascii="Calibri" w:hAnsi="Calibri"/>
                <w:color w:val="002060"/>
              </w:rPr>
            </w:pPr>
            <w:r w:rsidRPr="00E152C8">
              <w:rPr>
                <w:rFonts w:ascii="Calibri" w:hAnsi="Calibri"/>
                <w:color w:val="002060"/>
              </w:rPr>
              <w:t xml:space="preserve">Estimated no. of residents that would use the </w:t>
            </w:r>
            <w:r w:rsidR="00133A85">
              <w:rPr>
                <w:rFonts w:ascii="Calibri" w:hAnsi="Calibri"/>
                <w:color w:val="002060"/>
              </w:rPr>
              <w:t>technology</w:t>
            </w:r>
            <w:r w:rsidRPr="00E152C8">
              <w:rPr>
                <w:rFonts w:ascii="Calibri" w:hAnsi="Calibri"/>
                <w:color w:val="002060"/>
              </w:rPr>
              <w:t xml:space="preserve"> in the event of a power outage?</w:t>
            </w:r>
          </w:p>
        </w:tc>
        <w:tc>
          <w:tcPr>
            <w:tcW w:w="5472" w:type="dxa"/>
            <w:gridSpan w:val="5"/>
            <w:shd w:val="clear" w:color="auto" w:fill="D9D9D9"/>
          </w:tcPr>
          <w:p w14:paraId="03B0B338" w14:textId="77777777" w:rsidR="00CA1F36" w:rsidRPr="00E152C8" w:rsidRDefault="00CA1F36" w:rsidP="007F4323">
            <w:pPr>
              <w:spacing w:after="0"/>
              <w:rPr>
                <w:rFonts w:ascii="Calibri" w:hAnsi="Calibri"/>
                <w:color w:val="002060"/>
              </w:rPr>
            </w:pPr>
          </w:p>
        </w:tc>
      </w:tr>
      <w:tr w:rsidR="00E152C8" w:rsidRPr="00E152C8" w14:paraId="03B0B33D" w14:textId="77777777" w:rsidTr="00FD7F4E">
        <w:trPr>
          <w:gridAfter w:val="1"/>
          <w:wAfter w:w="27" w:type="dxa"/>
          <w:trHeight w:val="54"/>
          <w:tblHeader/>
          <w:jc w:val="right"/>
        </w:trPr>
        <w:tc>
          <w:tcPr>
            <w:tcW w:w="4991" w:type="dxa"/>
            <w:gridSpan w:val="2"/>
            <w:shd w:val="clear" w:color="auto" w:fill="92D050"/>
          </w:tcPr>
          <w:p w14:paraId="03B0B33A" w14:textId="277DDF01" w:rsidR="00E152C8" w:rsidRPr="00E152C8" w:rsidRDefault="00E152C8" w:rsidP="007F4323">
            <w:pPr>
              <w:spacing w:after="0"/>
              <w:rPr>
                <w:rFonts w:ascii="Calibri" w:hAnsi="Calibri"/>
                <w:color w:val="002060"/>
              </w:rPr>
            </w:pPr>
            <w:r w:rsidRPr="00E152C8">
              <w:rPr>
                <w:rFonts w:ascii="Calibri" w:hAnsi="Calibri"/>
                <w:color w:val="002060"/>
              </w:rPr>
              <w:t xml:space="preserve">Dimensions of </w:t>
            </w:r>
            <w:r w:rsidR="00B90C91">
              <w:rPr>
                <w:rFonts w:ascii="Calibri" w:hAnsi="Calibri"/>
                <w:color w:val="002060"/>
              </w:rPr>
              <w:t>building where technology will be installed.</w:t>
            </w:r>
          </w:p>
          <w:p w14:paraId="03B0B33B" w14:textId="77777777" w:rsidR="00E152C8" w:rsidRPr="00E152C8" w:rsidRDefault="00E152C8" w:rsidP="007F4323">
            <w:pPr>
              <w:spacing w:after="0"/>
              <w:rPr>
                <w:rFonts w:ascii="Calibri" w:hAnsi="Calibri"/>
                <w:color w:val="002060"/>
              </w:rPr>
            </w:pPr>
            <w:r w:rsidRPr="00E152C8">
              <w:rPr>
                <w:rFonts w:ascii="Calibri" w:hAnsi="Calibri"/>
                <w:i/>
                <w:color w:val="002060"/>
              </w:rPr>
              <w:t>(Estimate is fine)</w:t>
            </w:r>
          </w:p>
        </w:tc>
        <w:tc>
          <w:tcPr>
            <w:tcW w:w="5472" w:type="dxa"/>
            <w:gridSpan w:val="5"/>
            <w:shd w:val="clear" w:color="auto" w:fill="D9D9D9"/>
          </w:tcPr>
          <w:p w14:paraId="03B0B33C" w14:textId="77777777" w:rsidR="00E152C8" w:rsidRPr="00E152C8" w:rsidRDefault="00E152C8" w:rsidP="007F4323">
            <w:pPr>
              <w:spacing w:after="0"/>
              <w:rPr>
                <w:rFonts w:ascii="Calibri" w:hAnsi="Calibri"/>
                <w:color w:val="002060"/>
              </w:rPr>
            </w:pPr>
          </w:p>
        </w:tc>
      </w:tr>
      <w:tr w:rsidR="00E152C8" w:rsidRPr="00E152C8" w14:paraId="03B0B341" w14:textId="77777777" w:rsidTr="00FD7F4E">
        <w:trPr>
          <w:gridAfter w:val="1"/>
          <w:wAfter w:w="27" w:type="dxa"/>
          <w:trHeight w:val="54"/>
          <w:tblHeader/>
          <w:jc w:val="right"/>
        </w:trPr>
        <w:tc>
          <w:tcPr>
            <w:tcW w:w="4991" w:type="dxa"/>
            <w:gridSpan w:val="2"/>
            <w:shd w:val="clear" w:color="auto" w:fill="92D050"/>
          </w:tcPr>
          <w:p w14:paraId="03B0B33E" w14:textId="1B6F7C4C" w:rsidR="00E152C8" w:rsidRPr="00E152C8" w:rsidRDefault="00612685" w:rsidP="007F4323">
            <w:pPr>
              <w:spacing w:after="0"/>
              <w:rPr>
                <w:rFonts w:ascii="Calibri" w:hAnsi="Calibri"/>
                <w:color w:val="002060"/>
              </w:rPr>
            </w:pPr>
            <w:r>
              <w:rPr>
                <w:rFonts w:ascii="Calibri" w:hAnsi="Calibri"/>
                <w:color w:val="002060"/>
              </w:rPr>
              <w:t>Are i</w:t>
            </w:r>
            <w:r w:rsidR="00E152C8" w:rsidRPr="00E152C8">
              <w:rPr>
                <w:rFonts w:ascii="Calibri" w:hAnsi="Calibri"/>
                <w:color w:val="002060"/>
              </w:rPr>
              <w:t>nstallation costs included in</w:t>
            </w:r>
            <w:r>
              <w:rPr>
                <w:rFonts w:ascii="Calibri" w:hAnsi="Calibri"/>
                <w:color w:val="002060"/>
              </w:rPr>
              <w:t xml:space="preserve"> the</w:t>
            </w:r>
            <w:r w:rsidR="00E152C8" w:rsidRPr="00E152C8">
              <w:rPr>
                <w:rFonts w:ascii="Calibri" w:hAnsi="Calibri"/>
                <w:color w:val="002060"/>
              </w:rPr>
              <w:t xml:space="preserve"> quote? </w:t>
            </w:r>
          </w:p>
          <w:p w14:paraId="03B0B33F" w14:textId="5C7AAEB1" w:rsidR="00E152C8" w:rsidRPr="00E152C8" w:rsidRDefault="00E152C8" w:rsidP="007F4323">
            <w:pPr>
              <w:spacing w:after="0"/>
              <w:rPr>
                <w:rFonts w:ascii="Calibri" w:hAnsi="Calibri"/>
                <w:i/>
                <w:color w:val="002060"/>
              </w:rPr>
            </w:pPr>
            <w:r w:rsidRPr="00E152C8">
              <w:rPr>
                <w:rFonts w:ascii="Calibri" w:hAnsi="Calibri"/>
                <w:i/>
                <w:color w:val="002060"/>
              </w:rPr>
              <w:t xml:space="preserve">(E.g. </w:t>
            </w:r>
            <w:r w:rsidR="0042161C">
              <w:rPr>
                <w:rFonts w:ascii="Calibri" w:hAnsi="Calibri"/>
                <w:i/>
                <w:color w:val="002060"/>
              </w:rPr>
              <w:t>Islanding</w:t>
            </w:r>
            <w:r w:rsidR="000C5DF7">
              <w:rPr>
                <w:rFonts w:ascii="Calibri" w:hAnsi="Calibri"/>
                <w:i/>
                <w:color w:val="002060"/>
              </w:rPr>
              <w:t>/relay</w:t>
            </w:r>
            <w:r w:rsidR="00276C49">
              <w:rPr>
                <w:rFonts w:ascii="Calibri" w:hAnsi="Calibri"/>
                <w:i/>
                <w:color w:val="002060"/>
              </w:rPr>
              <w:t xml:space="preserve"> costs, </w:t>
            </w:r>
            <w:r w:rsidRPr="00E152C8">
              <w:rPr>
                <w:rFonts w:ascii="Calibri" w:hAnsi="Calibri"/>
                <w:i/>
                <w:color w:val="002060"/>
              </w:rPr>
              <w:t>changeover switch, labour etc)</w:t>
            </w:r>
          </w:p>
        </w:tc>
        <w:tc>
          <w:tcPr>
            <w:tcW w:w="5472" w:type="dxa"/>
            <w:gridSpan w:val="5"/>
            <w:shd w:val="clear" w:color="auto" w:fill="D9D9D9"/>
          </w:tcPr>
          <w:p w14:paraId="03B0B340" w14:textId="77777777" w:rsidR="00E152C8" w:rsidRPr="00E152C8" w:rsidRDefault="00E152C8" w:rsidP="007F4323">
            <w:pPr>
              <w:spacing w:after="0"/>
              <w:rPr>
                <w:rFonts w:ascii="Calibri" w:hAnsi="Calibri"/>
                <w:color w:val="002060"/>
              </w:rPr>
            </w:pPr>
          </w:p>
        </w:tc>
      </w:tr>
      <w:tr w:rsidR="00CA1F36" w:rsidRPr="00E152C8" w14:paraId="03B0B343" w14:textId="77777777" w:rsidTr="00FD7F4E">
        <w:trPr>
          <w:gridAfter w:val="1"/>
          <w:wAfter w:w="27" w:type="dxa"/>
          <w:trHeight w:val="54"/>
          <w:tblHeader/>
          <w:jc w:val="right"/>
        </w:trPr>
        <w:tc>
          <w:tcPr>
            <w:tcW w:w="10463" w:type="dxa"/>
            <w:gridSpan w:val="7"/>
            <w:shd w:val="clear" w:color="auto" w:fill="92D050"/>
          </w:tcPr>
          <w:p w14:paraId="03B0B342" w14:textId="70FA69DC" w:rsidR="00CA1F36" w:rsidRPr="00E152C8" w:rsidRDefault="00CA1F36" w:rsidP="007F4323">
            <w:pPr>
              <w:spacing w:after="0"/>
              <w:rPr>
                <w:rFonts w:ascii="Calibri" w:hAnsi="Calibri"/>
                <w:color w:val="002060"/>
              </w:rPr>
            </w:pPr>
            <w:r w:rsidRPr="00E152C8">
              <w:rPr>
                <w:rFonts w:ascii="Calibri" w:hAnsi="Calibri"/>
                <w:color w:val="002060"/>
              </w:rPr>
              <w:t xml:space="preserve">Where will the </w:t>
            </w:r>
            <w:r w:rsidR="00612685">
              <w:rPr>
                <w:rFonts w:ascii="Calibri" w:hAnsi="Calibri"/>
                <w:color w:val="002060"/>
              </w:rPr>
              <w:t>technology</w:t>
            </w:r>
            <w:r w:rsidRPr="00E152C8">
              <w:rPr>
                <w:rFonts w:ascii="Calibri" w:hAnsi="Calibri"/>
                <w:color w:val="002060"/>
              </w:rPr>
              <w:t xml:space="preserve"> be installed?</w:t>
            </w:r>
          </w:p>
        </w:tc>
      </w:tr>
      <w:tr w:rsidR="00CA1F36" w:rsidRPr="00E152C8" w14:paraId="03B0B345" w14:textId="77777777" w:rsidTr="00FD7F4E">
        <w:trPr>
          <w:gridAfter w:val="1"/>
          <w:wAfter w:w="27" w:type="dxa"/>
          <w:trHeight w:val="931"/>
          <w:tblHeader/>
          <w:jc w:val="right"/>
        </w:trPr>
        <w:tc>
          <w:tcPr>
            <w:tcW w:w="10463" w:type="dxa"/>
            <w:gridSpan w:val="7"/>
            <w:shd w:val="clear" w:color="auto" w:fill="D9D9D9"/>
          </w:tcPr>
          <w:p w14:paraId="03B0B344" w14:textId="77777777" w:rsidR="00CA1F36" w:rsidRPr="00E152C8" w:rsidRDefault="00CA1F36" w:rsidP="007F4323">
            <w:pPr>
              <w:spacing w:after="0"/>
              <w:rPr>
                <w:rFonts w:ascii="Calibri" w:hAnsi="Calibri"/>
                <w:color w:val="002060"/>
              </w:rPr>
            </w:pPr>
          </w:p>
        </w:tc>
      </w:tr>
      <w:tr w:rsidR="00CA1F36" w:rsidRPr="00E152C8" w14:paraId="03B0B347" w14:textId="77777777" w:rsidTr="00FD7F4E">
        <w:trPr>
          <w:gridAfter w:val="1"/>
          <w:wAfter w:w="27" w:type="dxa"/>
          <w:trHeight w:val="54"/>
          <w:tblHeader/>
          <w:jc w:val="right"/>
        </w:trPr>
        <w:tc>
          <w:tcPr>
            <w:tcW w:w="10463" w:type="dxa"/>
            <w:gridSpan w:val="7"/>
            <w:shd w:val="clear" w:color="auto" w:fill="92D050"/>
          </w:tcPr>
          <w:p w14:paraId="03B0B346" w14:textId="066DDBCA" w:rsidR="00CA1F36" w:rsidRPr="00E152C8" w:rsidRDefault="006B3DF7" w:rsidP="007F4323">
            <w:pPr>
              <w:spacing w:after="0"/>
              <w:rPr>
                <w:rFonts w:ascii="Calibri" w:hAnsi="Calibri"/>
                <w:color w:val="002060"/>
              </w:rPr>
            </w:pPr>
            <w:r>
              <w:rPr>
                <w:rFonts w:ascii="Calibri" w:hAnsi="Calibri"/>
                <w:color w:val="002060"/>
              </w:rPr>
              <w:t xml:space="preserve">If applicable will the technology </w:t>
            </w:r>
            <w:r w:rsidR="00CA1F36" w:rsidRPr="00E152C8">
              <w:rPr>
                <w:rFonts w:ascii="Calibri" w:hAnsi="Calibri"/>
                <w:color w:val="002060"/>
              </w:rPr>
              <w:t>be housed in a secure storage unit?</w:t>
            </w:r>
          </w:p>
        </w:tc>
      </w:tr>
      <w:tr w:rsidR="00CA1F36" w:rsidRPr="00E152C8" w14:paraId="03B0B349" w14:textId="77777777" w:rsidTr="00FD7F4E">
        <w:trPr>
          <w:gridAfter w:val="1"/>
          <w:wAfter w:w="27" w:type="dxa"/>
          <w:trHeight w:val="1107"/>
          <w:tblHeader/>
          <w:jc w:val="right"/>
        </w:trPr>
        <w:tc>
          <w:tcPr>
            <w:tcW w:w="10463" w:type="dxa"/>
            <w:gridSpan w:val="7"/>
            <w:shd w:val="clear" w:color="auto" w:fill="D9D9D9"/>
          </w:tcPr>
          <w:p w14:paraId="03B0B348" w14:textId="77777777" w:rsidR="00CA1F36" w:rsidRPr="00E152C8" w:rsidRDefault="00CA1F36" w:rsidP="007F4323">
            <w:pPr>
              <w:spacing w:after="0"/>
              <w:rPr>
                <w:rFonts w:ascii="Calibri" w:hAnsi="Calibri"/>
                <w:color w:val="002060"/>
              </w:rPr>
            </w:pPr>
          </w:p>
        </w:tc>
      </w:tr>
      <w:tr w:rsidR="00CA1F36" w:rsidRPr="00E152C8" w14:paraId="03B0B34B" w14:textId="77777777" w:rsidTr="00FD7F4E">
        <w:trPr>
          <w:gridAfter w:val="1"/>
          <w:wAfter w:w="27" w:type="dxa"/>
          <w:trHeight w:val="54"/>
          <w:tblHeader/>
          <w:jc w:val="right"/>
        </w:trPr>
        <w:tc>
          <w:tcPr>
            <w:tcW w:w="10463" w:type="dxa"/>
            <w:gridSpan w:val="7"/>
            <w:shd w:val="clear" w:color="auto" w:fill="92D050"/>
          </w:tcPr>
          <w:p w14:paraId="03B0B34A" w14:textId="054F0C14" w:rsidR="00CA1F36" w:rsidRPr="00E152C8" w:rsidRDefault="00634232" w:rsidP="007F4323">
            <w:pPr>
              <w:spacing w:after="0"/>
              <w:rPr>
                <w:rFonts w:ascii="Calibri" w:hAnsi="Calibri"/>
                <w:color w:val="002060"/>
              </w:rPr>
            </w:pPr>
            <w:r>
              <w:rPr>
                <w:rFonts w:ascii="Calibri" w:hAnsi="Calibri"/>
                <w:color w:val="002060"/>
              </w:rPr>
              <w:t>If applicable, has a</w:t>
            </w:r>
            <w:r w:rsidR="00CA1F36" w:rsidRPr="00E152C8">
              <w:rPr>
                <w:rFonts w:ascii="Calibri" w:hAnsi="Calibri"/>
                <w:color w:val="002060"/>
              </w:rPr>
              <w:t xml:space="preserve"> quote been sought/included for installation of a secure storage unit?</w:t>
            </w:r>
          </w:p>
        </w:tc>
      </w:tr>
      <w:tr w:rsidR="00CA1F36" w:rsidRPr="00E152C8" w14:paraId="03B0B34D" w14:textId="77777777" w:rsidTr="00FD7F4E">
        <w:trPr>
          <w:gridAfter w:val="1"/>
          <w:wAfter w:w="27" w:type="dxa"/>
          <w:trHeight w:val="1100"/>
          <w:tblHeader/>
          <w:jc w:val="right"/>
        </w:trPr>
        <w:tc>
          <w:tcPr>
            <w:tcW w:w="10463" w:type="dxa"/>
            <w:gridSpan w:val="7"/>
            <w:shd w:val="clear" w:color="auto" w:fill="D9D9D9"/>
          </w:tcPr>
          <w:p w14:paraId="03B0B34C" w14:textId="77777777" w:rsidR="00CA1F36" w:rsidRPr="00E152C8" w:rsidRDefault="00CA1F36" w:rsidP="007F4323">
            <w:pPr>
              <w:spacing w:after="0"/>
              <w:rPr>
                <w:rFonts w:ascii="Calibri" w:hAnsi="Calibri"/>
                <w:color w:val="002060"/>
              </w:rPr>
            </w:pPr>
          </w:p>
        </w:tc>
      </w:tr>
      <w:tr w:rsidR="00CA1F36" w:rsidRPr="00E152C8" w14:paraId="03B0B34F" w14:textId="77777777" w:rsidTr="00FD7F4E">
        <w:trPr>
          <w:gridAfter w:val="1"/>
          <w:wAfter w:w="27" w:type="dxa"/>
          <w:trHeight w:val="377"/>
          <w:tblHeader/>
          <w:jc w:val="right"/>
        </w:trPr>
        <w:tc>
          <w:tcPr>
            <w:tcW w:w="10463" w:type="dxa"/>
            <w:gridSpan w:val="7"/>
            <w:shd w:val="clear" w:color="auto" w:fill="92D050"/>
          </w:tcPr>
          <w:p w14:paraId="03B0B34E" w14:textId="18E1D1AA" w:rsidR="00CA1F36" w:rsidRPr="00E152C8" w:rsidRDefault="00CA1F36" w:rsidP="00CA1F36">
            <w:pPr>
              <w:spacing w:after="0"/>
              <w:rPr>
                <w:rFonts w:ascii="Calibri" w:hAnsi="Calibri"/>
                <w:color w:val="002060"/>
              </w:rPr>
            </w:pPr>
            <w:r w:rsidRPr="00E152C8">
              <w:rPr>
                <w:rFonts w:ascii="Calibri" w:hAnsi="Calibri"/>
                <w:color w:val="002060"/>
              </w:rPr>
              <w:t xml:space="preserve">Does the </w:t>
            </w:r>
            <w:r w:rsidR="00EA53C7">
              <w:rPr>
                <w:rFonts w:ascii="Calibri" w:hAnsi="Calibri"/>
                <w:color w:val="002060"/>
              </w:rPr>
              <w:t xml:space="preserve">LCT and/or </w:t>
            </w:r>
            <w:r w:rsidRPr="00E152C8">
              <w:rPr>
                <w:rFonts w:ascii="Calibri" w:hAnsi="Calibri"/>
                <w:color w:val="002060"/>
              </w:rPr>
              <w:t>secure storage unit require planning permission?</w:t>
            </w:r>
            <w:r>
              <w:rPr>
                <w:rFonts w:ascii="Calibri" w:hAnsi="Calibri"/>
                <w:color w:val="002060"/>
              </w:rPr>
              <w:t xml:space="preserve"> Please provide details.</w:t>
            </w:r>
          </w:p>
        </w:tc>
      </w:tr>
      <w:tr w:rsidR="00CA1F36" w:rsidRPr="00E152C8" w14:paraId="03B0B351" w14:textId="77777777" w:rsidTr="00FD7F4E">
        <w:trPr>
          <w:gridAfter w:val="1"/>
          <w:wAfter w:w="27" w:type="dxa"/>
          <w:trHeight w:val="965"/>
          <w:tblHeader/>
          <w:jc w:val="right"/>
        </w:trPr>
        <w:tc>
          <w:tcPr>
            <w:tcW w:w="10463" w:type="dxa"/>
            <w:gridSpan w:val="7"/>
            <w:shd w:val="clear" w:color="auto" w:fill="D9D9D9"/>
          </w:tcPr>
          <w:p w14:paraId="03B0B350" w14:textId="77777777" w:rsidR="00CA1F36" w:rsidRPr="00E152C8" w:rsidRDefault="00CA1F36" w:rsidP="007F4323">
            <w:pPr>
              <w:rPr>
                <w:rFonts w:ascii="Calibri" w:hAnsi="Calibri"/>
                <w:color w:val="002060"/>
              </w:rPr>
            </w:pPr>
          </w:p>
        </w:tc>
      </w:tr>
    </w:tbl>
    <w:p w14:paraId="03B0B352" w14:textId="77777777" w:rsidR="00E152C8" w:rsidRDefault="00E152C8" w:rsidP="00537D6D"/>
    <w:tbl>
      <w:tblPr>
        <w:tblW w:w="10434" w:type="dxa"/>
        <w:jc w:val="right"/>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CellMar>
          <w:top w:w="113" w:type="dxa"/>
          <w:bottom w:w="113" w:type="dxa"/>
        </w:tblCellMar>
        <w:tblLook w:val="04A0" w:firstRow="1" w:lastRow="0" w:firstColumn="1" w:lastColumn="0" w:noHBand="0" w:noVBand="1"/>
      </w:tblPr>
      <w:tblGrid>
        <w:gridCol w:w="10434"/>
      </w:tblGrid>
      <w:tr w:rsidR="00E152C8" w:rsidRPr="00E152C8" w14:paraId="03B0B354" w14:textId="77777777" w:rsidTr="00FD7F4E">
        <w:trPr>
          <w:trHeight w:val="49"/>
          <w:tblHeader/>
          <w:jc w:val="right"/>
        </w:trPr>
        <w:tc>
          <w:tcPr>
            <w:tcW w:w="10434" w:type="dxa"/>
            <w:shd w:val="clear" w:color="auto" w:fill="92D050"/>
          </w:tcPr>
          <w:p w14:paraId="03B0B353" w14:textId="5F87D559" w:rsidR="00E152C8" w:rsidRPr="00E152C8" w:rsidRDefault="00A90515" w:rsidP="00E152C8">
            <w:pPr>
              <w:spacing w:after="0"/>
              <w:rPr>
                <w:rFonts w:ascii="Calibri" w:hAnsi="Calibri"/>
                <w:b/>
                <w:color w:val="002060"/>
              </w:rPr>
            </w:pPr>
            <w:r>
              <w:rPr>
                <w:rFonts w:ascii="Calibri" w:hAnsi="Calibri"/>
                <w:b/>
                <w:color w:val="002060"/>
              </w:rPr>
              <w:t xml:space="preserve">Please complete this section if applying for a portable </w:t>
            </w:r>
            <w:r w:rsidR="00EA53C7">
              <w:rPr>
                <w:rFonts w:ascii="Calibri" w:hAnsi="Calibri"/>
                <w:b/>
                <w:color w:val="002060"/>
              </w:rPr>
              <w:t>technology</w:t>
            </w:r>
            <w:r>
              <w:rPr>
                <w:rFonts w:ascii="Calibri" w:hAnsi="Calibri"/>
                <w:b/>
                <w:color w:val="002060"/>
              </w:rPr>
              <w:t>.</w:t>
            </w:r>
          </w:p>
        </w:tc>
      </w:tr>
      <w:tr w:rsidR="00CA1F36" w:rsidRPr="00E152C8" w14:paraId="03B0B356" w14:textId="77777777" w:rsidTr="00FD7F4E">
        <w:trPr>
          <w:trHeight w:val="49"/>
          <w:tblHeader/>
          <w:jc w:val="right"/>
        </w:trPr>
        <w:tc>
          <w:tcPr>
            <w:tcW w:w="10434" w:type="dxa"/>
            <w:shd w:val="clear" w:color="auto" w:fill="92D050"/>
          </w:tcPr>
          <w:p w14:paraId="03B0B355" w14:textId="5BF4E9C6" w:rsidR="00CA1F36" w:rsidRPr="00E152C8" w:rsidRDefault="00CA1F36" w:rsidP="007F4323">
            <w:pPr>
              <w:spacing w:after="0"/>
              <w:rPr>
                <w:rFonts w:ascii="Calibri" w:hAnsi="Calibri"/>
                <w:color w:val="002060"/>
              </w:rPr>
            </w:pPr>
            <w:r w:rsidRPr="00E152C8">
              <w:rPr>
                <w:rFonts w:ascii="Calibri" w:hAnsi="Calibri"/>
                <w:color w:val="002060"/>
              </w:rPr>
              <w:t xml:space="preserve">What is the intended use of this </w:t>
            </w:r>
            <w:r w:rsidR="00EA53C7">
              <w:rPr>
                <w:rFonts w:ascii="Calibri" w:hAnsi="Calibri"/>
                <w:color w:val="002060"/>
              </w:rPr>
              <w:t>technology</w:t>
            </w:r>
            <w:r w:rsidRPr="00E152C8">
              <w:rPr>
                <w:rFonts w:ascii="Calibri" w:hAnsi="Calibri"/>
                <w:color w:val="002060"/>
              </w:rPr>
              <w:t xml:space="preserve">? </w:t>
            </w:r>
          </w:p>
        </w:tc>
      </w:tr>
      <w:tr w:rsidR="00CA1F36" w:rsidRPr="00E152C8" w14:paraId="03B0B358" w14:textId="77777777" w:rsidTr="00FD7F4E">
        <w:trPr>
          <w:trHeight w:val="869"/>
          <w:tblHeader/>
          <w:jc w:val="right"/>
        </w:trPr>
        <w:tc>
          <w:tcPr>
            <w:tcW w:w="10434" w:type="dxa"/>
            <w:shd w:val="clear" w:color="auto" w:fill="D9D9D9"/>
          </w:tcPr>
          <w:p w14:paraId="03B0B357" w14:textId="77777777" w:rsidR="0089169A" w:rsidRPr="00E152C8" w:rsidRDefault="0089169A" w:rsidP="007F4323">
            <w:pPr>
              <w:spacing w:after="0"/>
              <w:rPr>
                <w:rFonts w:ascii="Calibri" w:hAnsi="Calibri"/>
                <w:color w:val="002060"/>
              </w:rPr>
            </w:pPr>
          </w:p>
        </w:tc>
      </w:tr>
      <w:tr w:rsidR="00CA1F36" w:rsidRPr="00E152C8" w14:paraId="03B0B35A" w14:textId="77777777" w:rsidTr="00FD7F4E">
        <w:trPr>
          <w:trHeight w:val="49"/>
          <w:tblHeader/>
          <w:jc w:val="right"/>
        </w:trPr>
        <w:tc>
          <w:tcPr>
            <w:tcW w:w="10434" w:type="dxa"/>
            <w:shd w:val="clear" w:color="auto" w:fill="92D050"/>
          </w:tcPr>
          <w:p w14:paraId="03B0B359" w14:textId="77777777" w:rsidR="00CA1F36" w:rsidRPr="00E152C8" w:rsidRDefault="00CA1F36" w:rsidP="007F4323">
            <w:pPr>
              <w:spacing w:after="0"/>
              <w:rPr>
                <w:rFonts w:ascii="Calibri" w:hAnsi="Calibri"/>
                <w:color w:val="002060"/>
              </w:rPr>
            </w:pPr>
            <w:r w:rsidRPr="00E152C8">
              <w:rPr>
                <w:rFonts w:ascii="Calibri" w:hAnsi="Calibri"/>
                <w:color w:val="002060"/>
              </w:rPr>
              <w:t>Where will it be deployed to?</w:t>
            </w:r>
          </w:p>
        </w:tc>
      </w:tr>
      <w:tr w:rsidR="00CA1F36" w:rsidRPr="00E152C8" w14:paraId="03B0B35C" w14:textId="77777777" w:rsidTr="00FD7F4E">
        <w:trPr>
          <w:trHeight w:val="1000"/>
          <w:tblHeader/>
          <w:jc w:val="right"/>
        </w:trPr>
        <w:tc>
          <w:tcPr>
            <w:tcW w:w="10434" w:type="dxa"/>
            <w:shd w:val="clear" w:color="auto" w:fill="D9D9D9"/>
          </w:tcPr>
          <w:p w14:paraId="03B0B35B" w14:textId="77777777" w:rsidR="00CA1F36" w:rsidRPr="00E152C8" w:rsidRDefault="00CA1F36" w:rsidP="007F4323">
            <w:pPr>
              <w:spacing w:after="0"/>
              <w:rPr>
                <w:rFonts w:ascii="Calibri" w:hAnsi="Calibri"/>
                <w:color w:val="002060"/>
              </w:rPr>
            </w:pPr>
          </w:p>
        </w:tc>
      </w:tr>
      <w:tr w:rsidR="00CA1F36" w:rsidRPr="00E152C8" w14:paraId="03B0B35E" w14:textId="77777777" w:rsidTr="00FD7F4E">
        <w:trPr>
          <w:trHeight w:val="49"/>
          <w:tblHeader/>
          <w:jc w:val="right"/>
        </w:trPr>
        <w:tc>
          <w:tcPr>
            <w:tcW w:w="10434" w:type="dxa"/>
            <w:shd w:val="clear" w:color="auto" w:fill="92D050"/>
          </w:tcPr>
          <w:p w14:paraId="03B0B35D" w14:textId="5564AB4C" w:rsidR="00CA1F36" w:rsidRPr="00E152C8" w:rsidRDefault="00CA1F36" w:rsidP="007F4323">
            <w:pPr>
              <w:spacing w:after="0"/>
              <w:rPr>
                <w:rFonts w:ascii="Calibri" w:hAnsi="Calibri"/>
                <w:color w:val="002060"/>
              </w:rPr>
            </w:pPr>
            <w:r w:rsidRPr="00E152C8">
              <w:rPr>
                <w:rFonts w:ascii="Calibri" w:hAnsi="Calibri"/>
                <w:color w:val="002060"/>
              </w:rPr>
              <w:lastRenderedPageBreak/>
              <w:t xml:space="preserve">Where will the </w:t>
            </w:r>
            <w:r w:rsidR="00EA53C7">
              <w:rPr>
                <w:rFonts w:ascii="Calibri" w:hAnsi="Calibri"/>
                <w:color w:val="002060"/>
              </w:rPr>
              <w:t>technology</w:t>
            </w:r>
            <w:r w:rsidRPr="00E152C8">
              <w:rPr>
                <w:rFonts w:ascii="Calibri" w:hAnsi="Calibri"/>
                <w:color w:val="002060"/>
              </w:rPr>
              <w:t xml:space="preserve"> be stored when not in use?</w:t>
            </w:r>
          </w:p>
        </w:tc>
      </w:tr>
      <w:tr w:rsidR="00CA1F36" w:rsidRPr="00E152C8" w14:paraId="03B0B360" w14:textId="77777777" w:rsidTr="00FD7F4E">
        <w:trPr>
          <w:trHeight w:val="1136"/>
          <w:tblHeader/>
          <w:jc w:val="right"/>
        </w:trPr>
        <w:tc>
          <w:tcPr>
            <w:tcW w:w="10434" w:type="dxa"/>
            <w:shd w:val="clear" w:color="auto" w:fill="D9D9D9"/>
          </w:tcPr>
          <w:p w14:paraId="03B0B35F" w14:textId="77777777" w:rsidR="00CA1F36" w:rsidRPr="00E152C8" w:rsidRDefault="00CA1F36" w:rsidP="007F4323">
            <w:pPr>
              <w:spacing w:after="0"/>
              <w:rPr>
                <w:rFonts w:ascii="Calibri" w:hAnsi="Calibri"/>
                <w:color w:val="002060"/>
              </w:rPr>
            </w:pPr>
          </w:p>
        </w:tc>
      </w:tr>
    </w:tbl>
    <w:p w14:paraId="03B0B364" w14:textId="2AE5BD19" w:rsidR="00084F12" w:rsidRDefault="008B6E28" w:rsidP="006D5A50">
      <w:pPr>
        <w:spacing w:after="0" w:line="240" w:lineRule="auto"/>
        <w:ind w:left="-426" w:right="119"/>
        <w:rPr>
          <w:rFonts w:ascii="Calibri" w:eastAsia="Times New Roman" w:hAnsi="Calibri"/>
          <w:color w:val="17365D"/>
          <w:sz w:val="22"/>
          <w:szCs w:val="24"/>
          <w:lang w:eastAsia="en-GB"/>
        </w:rPr>
      </w:pPr>
      <w:r w:rsidRPr="008B6E28">
        <w:rPr>
          <w:rFonts w:ascii="Calibri" w:eastAsia="Times New Roman" w:hAnsi="Calibri"/>
          <w:color w:val="17365D"/>
          <w:sz w:val="22"/>
          <w:szCs w:val="24"/>
          <w:lang w:eastAsia="en-GB"/>
        </w:rPr>
        <w:t>Please complete and return</w:t>
      </w:r>
      <w:r w:rsidR="001766B2">
        <w:rPr>
          <w:rFonts w:ascii="Calibri" w:eastAsia="Times New Roman" w:hAnsi="Calibri"/>
          <w:color w:val="17365D"/>
          <w:sz w:val="22"/>
          <w:szCs w:val="24"/>
          <w:lang w:eastAsia="en-GB"/>
        </w:rPr>
        <w:t xml:space="preserve"> along with </w:t>
      </w:r>
      <w:r w:rsidR="004E507F">
        <w:rPr>
          <w:rFonts w:ascii="Calibri" w:eastAsia="Times New Roman" w:hAnsi="Calibri"/>
          <w:color w:val="17365D"/>
          <w:sz w:val="22"/>
          <w:szCs w:val="24"/>
          <w:lang w:eastAsia="en-GB"/>
        </w:rPr>
        <w:t>Powering Communities to Next Zero</w:t>
      </w:r>
      <w:r w:rsidR="001766B2">
        <w:rPr>
          <w:rFonts w:ascii="Calibri" w:eastAsia="Times New Roman" w:hAnsi="Calibri"/>
          <w:color w:val="17365D"/>
          <w:sz w:val="22"/>
          <w:szCs w:val="24"/>
          <w:lang w:eastAsia="en-GB"/>
        </w:rPr>
        <w:t xml:space="preserve"> application</w:t>
      </w:r>
      <w:r w:rsidR="00CF3164">
        <w:rPr>
          <w:rFonts w:ascii="Calibri" w:eastAsia="Times New Roman" w:hAnsi="Calibri"/>
          <w:color w:val="17365D"/>
          <w:sz w:val="22"/>
          <w:szCs w:val="24"/>
          <w:lang w:eastAsia="en-GB"/>
        </w:rPr>
        <w:t>.</w:t>
      </w:r>
    </w:p>
    <w:p w14:paraId="7D26D5C4" w14:textId="77777777" w:rsidR="006D5A50" w:rsidRDefault="006D5A50" w:rsidP="006D5A50">
      <w:pPr>
        <w:spacing w:after="0" w:line="240" w:lineRule="auto"/>
        <w:ind w:left="-426" w:right="119"/>
        <w:rPr>
          <w:rFonts w:ascii="Calibri" w:eastAsia="Times New Roman" w:hAnsi="Calibri"/>
          <w:color w:val="17365D"/>
          <w:sz w:val="22"/>
          <w:szCs w:val="24"/>
          <w:lang w:eastAsia="en-GB"/>
        </w:rPr>
      </w:pPr>
    </w:p>
    <w:p w14:paraId="1C6D7223" w14:textId="77777777" w:rsidR="006D5A50" w:rsidRDefault="006D5A50" w:rsidP="006D5A50">
      <w:pPr>
        <w:spacing w:after="0" w:line="240" w:lineRule="auto"/>
        <w:ind w:left="-426" w:right="119"/>
        <w:rPr>
          <w:rFonts w:ascii="Calibri" w:eastAsia="Times New Roman" w:hAnsi="Calibri"/>
          <w:color w:val="17365D"/>
          <w:sz w:val="22"/>
          <w:szCs w:val="24"/>
          <w:lang w:eastAsia="en-GB"/>
        </w:rPr>
      </w:pPr>
    </w:p>
    <w:p w14:paraId="477DF6E5" w14:textId="77777777" w:rsidR="006D5A50" w:rsidRDefault="006D5A50" w:rsidP="006D5A50">
      <w:pPr>
        <w:spacing w:after="0" w:line="240" w:lineRule="auto"/>
        <w:ind w:left="-426" w:right="119"/>
        <w:rPr>
          <w:rFonts w:ascii="Calibri" w:eastAsia="Times New Roman" w:hAnsi="Calibri"/>
          <w:color w:val="17365D"/>
          <w:sz w:val="22"/>
          <w:szCs w:val="24"/>
          <w:lang w:eastAsia="en-GB"/>
        </w:rPr>
      </w:pPr>
    </w:p>
    <w:p w14:paraId="30C9796A" w14:textId="77777777" w:rsidR="006D5A50" w:rsidRDefault="006D5A50" w:rsidP="006D5A50">
      <w:pPr>
        <w:spacing w:after="0" w:line="240" w:lineRule="auto"/>
        <w:ind w:left="-426" w:right="119"/>
        <w:rPr>
          <w:rFonts w:ascii="Calibri" w:eastAsia="Times New Roman" w:hAnsi="Calibri"/>
          <w:color w:val="17365D"/>
          <w:sz w:val="22"/>
          <w:szCs w:val="24"/>
          <w:lang w:eastAsia="en-GB"/>
        </w:rPr>
      </w:pPr>
    </w:p>
    <w:tbl>
      <w:tblPr>
        <w:tblW w:w="10490" w:type="dxa"/>
        <w:jc w:val="right"/>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CellMar>
          <w:top w:w="113" w:type="dxa"/>
          <w:bottom w:w="113" w:type="dxa"/>
        </w:tblCellMar>
        <w:tblLook w:val="04A0" w:firstRow="1" w:lastRow="0" w:firstColumn="1" w:lastColumn="0" w:noHBand="0" w:noVBand="1"/>
      </w:tblPr>
      <w:tblGrid>
        <w:gridCol w:w="2854"/>
        <w:gridCol w:w="2894"/>
        <w:gridCol w:w="4742"/>
      </w:tblGrid>
      <w:tr w:rsidR="006D5A50" w:rsidRPr="007F4323" w14:paraId="71281844" w14:textId="77777777" w:rsidTr="007335E0">
        <w:trPr>
          <w:trHeight w:val="314"/>
          <w:tblHeader/>
          <w:jc w:val="right"/>
        </w:trPr>
        <w:tc>
          <w:tcPr>
            <w:tcW w:w="2854" w:type="dxa"/>
            <w:shd w:val="clear" w:color="auto" w:fill="92D050"/>
          </w:tcPr>
          <w:p w14:paraId="7ABF4FF5" w14:textId="77777777" w:rsidR="006D5A50" w:rsidRPr="007F4323" w:rsidRDefault="006D5A50" w:rsidP="007335E0">
            <w:pPr>
              <w:spacing w:after="0"/>
              <w:rPr>
                <w:rFonts w:ascii="Calibri" w:hAnsi="Calibri"/>
                <w:color w:val="002060"/>
              </w:rPr>
            </w:pPr>
            <w:r>
              <w:rPr>
                <w:rFonts w:ascii="Calibri" w:hAnsi="Calibri"/>
                <w:color w:val="002060"/>
              </w:rPr>
              <w:t>Title</w:t>
            </w:r>
          </w:p>
        </w:tc>
        <w:tc>
          <w:tcPr>
            <w:tcW w:w="2894" w:type="dxa"/>
            <w:shd w:val="clear" w:color="auto" w:fill="92D050"/>
          </w:tcPr>
          <w:p w14:paraId="186B590D" w14:textId="77777777" w:rsidR="006D5A50" w:rsidRPr="007F4323" w:rsidRDefault="006D5A50" w:rsidP="007335E0">
            <w:pPr>
              <w:spacing w:after="0"/>
              <w:rPr>
                <w:rFonts w:ascii="Calibri" w:hAnsi="Calibri"/>
                <w:color w:val="002060"/>
              </w:rPr>
            </w:pPr>
            <w:r>
              <w:rPr>
                <w:rFonts w:ascii="Calibri" w:hAnsi="Calibri"/>
                <w:color w:val="002060"/>
              </w:rPr>
              <w:t>Description</w:t>
            </w:r>
          </w:p>
        </w:tc>
        <w:tc>
          <w:tcPr>
            <w:tcW w:w="4742" w:type="dxa"/>
            <w:shd w:val="clear" w:color="auto" w:fill="92D050"/>
          </w:tcPr>
          <w:p w14:paraId="694402B0" w14:textId="77777777" w:rsidR="006D5A50" w:rsidRPr="007F4323" w:rsidRDefault="006D5A50" w:rsidP="007335E0">
            <w:pPr>
              <w:spacing w:after="0"/>
              <w:rPr>
                <w:rFonts w:ascii="Calibri" w:hAnsi="Calibri"/>
                <w:color w:val="002060"/>
              </w:rPr>
            </w:pPr>
            <w:r>
              <w:rPr>
                <w:rFonts w:ascii="Calibri" w:hAnsi="Calibri"/>
                <w:color w:val="002060"/>
              </w:rPr>
              <w:t>Link</w:t>
            </w:r>
          </w:p>
        </w:tc>
      </w:tr>
      <w:tr w:rsidR="006D5A50" w:rsidRPr="007F4323" w14:paraId="23A783C2" w14:textId="77777777" w:rsidTr="007335E0">
        <w:trPr>
          <w:trHeight w:val="314"/>
          <w:tblHeader/>
          <w:jc w:val="right"/>
        </w:trPr>
        <w:tc>
          <w:tcPr>
            <w:tcW w:w="2854" w:type="dxa"/>
            <w:shd w:val="clear" w:color="auto" w:fill="D9D9D9" w:themeFill="background1" w:themeFillShade="D9"/>
          </w:tcPr>
          <w:p w14:paraId="2A37CBFC" w14:textId="77777777" w:rsidR="006D5A50" w:rsidRDefault="006D5A50" w:rsidP="007335E0">
            <w:pPr>
              <w:spacing w:after="0"/>
              <w:rPr>
                <w:rFonts w:ascii="Calibri" w:hAnsi="Calibri"/>
                <w:color w:val="002060"/>
              </w:rPr>
            </w:pPr>
            <w:r w:rsidRPr="003D53D3">
              <w:rPr>
                <w:rFonts w:ascii="Calibri" w:hAnsi="Calibri"/>
                <w:color w:val="002060"/>
              </w:rPr>
              <w:t>EREC G99 Requirements for Connection of Generation Equipment</w:t>
            </w:r>
            <w:r w:rsidRPr="00212FB5">
              <w:rPr>
                <w:rFonts w:ascii="Calibri" w:hAnsi="Calibri"/>
                <w:color w:val="002060"/>
              </w:rPr>
              <w:tab/>
            </w:r>
          </w:p>
        </w:tc>
        <w:tc>
          <w:tcPr>
            <w:tcW w:w="2894" w:type="dxa"/>
            <w:shd w:val="clear" w:color="auto" w:fill="D9D9D9" w:themeFill="background1" w:themeFillShade="D9"/>
          </w:tcPr>
          <w:p w14:paraId="39994FF3" w14:textId="77777777" w:rsidR="006D5A50" w:rsidRDefault="006D5A50" w:rsidP="007335E0">
            <w:pPr>
              <w:spacing w:after="0"/>
              <w:rPr>
                <w:rFonts w:ascii="Calibri" w:hAnsi="Calibri"/>
                <w:color w:val="002060"/>
              </w:rPr>
            </w:pPr>
            <w:r>
              <w:rPr>
                <w:rFonts w:ascii="Calibri" w:hAnsi="Calibri"/>
                <w:color w:val="002060"/>
              </w:rPr>
              <w:t>Requirements for Generation Equipment</w:t>
            </w:r>
          </w:p>
        </w:tc>
        <w:tc>
          <w:tcPr>
            <w:tcW w:w="4742" w:type="dxa"/>
            <w:shd w:val="clear" w:color="auto" w:fill="D9D9D9" w:themeFill="background1" w:themeFillShade="D9"/>
          </w:tcPr>
          <w:p w14:paraId="499CE91B" w14:textId="00D97B55" w:rsidR="006D5A50" w:rsidRPr="007F4323" w:rsidRDefault="00B833B9" w:rsidP="007335E0">
            <w:pPr>
              <w:spacing w:after="0"/>
              <w:rPr>
                <w:rFonts w:ascii="Calibri" w:hAnsi="Calibri"/>
                <w:color w:val="002060"/>
              </w:rPr>
            </w:pPr>
            <w:hyperlink r:id="rId12" w:history="1">
              <w:r w:rsidRPr="00EB5079">
                <w:rPr>
                  <w:rStyle w:val="Hyperlink"/>
                  <w:rFonts w:ascii="Calibri" w:hAnsi="Calibri"/>
                </w:rPr>
                <w:t>https://www.energynetworks.org/publications/erec-g99-requirements-for-connection-of-generation-equipment</w:t>
              </w:r>
            </w:hyperlink>
            <w:r>
              <w:rPr>
                <w:rFonts w:ascii="Calibri" w:hAnsi="Calibri"/>
                <w:color w:val="002060"/>
              </w:rPr>
              <w:t xml:space="preserve"> </w:t>
            </w:r>
          </w:p>
        </w:tc>
      </w:tr>
      <w:tr w:rsidR="006D5A50" w:rsidRPr="007F4323" w14:paraId="7ADAC424" w14:textId="77777777" w:rsidTr="007335E0">
        <w:trPr>
          <w:trHeight w:val="314"/>
          <w:tblHeader/>
          <w:jc w:val="right"/>
        </w:trPr>
        <w:tc>
          <w:tcPr>
            <w:tcW w:w="2854" w:type="dxa"/>
            <w:shd w:val="clear" w:color="auto" w:fill="D9D9D9" w:themeFill="background1" w:themeFillShade="D9"/>
          </w:tcPr>
          <w:p w14:paraId="6C765FDF" w14:textId="77777777" w:rsidR="006D5A50" w:rsidRDefault="006D5A50" w:rsidP="007335E0">
            <w:pPr>
              <w:spacing w:after="0"/>
              <w:rPr>
                <w:rFonts w:ascii="Calibri" w:hAnsi="Calibri"/>
                <w:color w:val="002060"/>
              </w:rPr>
            </w:pPr>
            <w:r w:rsidRPr="004E3C2A">
              <w:rPr>
                <w:rFonts w:ascii="Calibri" w:hAnsi="Calibri"/>
                <w:color w:val="002060"/>
              </w:rPr>
              <w:t>Connecting electric vehicles and heat pumps to the networks</w:t>
            </w:r>
          </w:p>
        </w:tc>
        <w:tc>
          <w:tcPr>
            <w:tcW w:w="2894" w:type="dxa"/>
            <w:shd w:val="clear" w:color="auto" w:fill="D9D9D9" w:themeFill="background1" w:themeFillShade="D9"/>
          </w:tcPr>
          <w:p w14:paraId="1448E946" w14:textId="77777777" w:rsidR="006D5A50" w:rsidRDefault="006D5A50" w:rsidP="007335E0">
            <w:pPr>
              <w:spacing w:after="0"/>
              <w:rPr>
                <w:rFonts w:ascii="Calibri" w:hAnsi="Calibri"/>
                <w:color w:val="002060"/>
              </w:rPr>
            </w:pPr>
            <w:r>
              <w:rPr>
                <w:rFonts w:ascii="Calibri" w:hAnsi="Calibri"/>
                <w:color w:val="002060"/>
              </w:rPr>
              <w:t>Requirements for connecting Heat Pumps and Electric Vehicles</w:t>
            </w:r>
          </w:p>
        </w:tc>
        <w:tc>
          <w:tcPr>
            <w:tcW w:w="4742" w:type="dxa"/>
            <w:shd w:val="clear" w:color="auto" w:fill="D9D9D9" w:themeFill="background1" w:themeFillShade="D9"/>
          </w:tcPr>
          <w:p w14:paraId="4C29CE43" w14:textId="56C8EAA9" w:rsidR="006D5A50" w:rsidRPr="007F4323" w:rsidRDefault="00B833B9" w:rsidP="007335E0">
            <w:pPr>
              <w:spacing w:after="0"/>
              <w:rPr>
                <w:rFonts w:ascii="Calibri" w:hAnsi="Calibri"/>
                <w:color w:val="002060"/>
              </w:rPr>
            </w:pPr>
            <w:hyperlink r:id="rId13" w:history="1">
              <w:r w:rsidRPr="00EB5079">
                <w:rPr>
                  <w:rStyle w:val="Hyperlink"/>
                  <w:rFonts w:ascii="Calibri" w:hAnsi="Calibri"/>
                </w:rPr>
                <w:t>https://www.energynetworks.org/industry/connecting-to-the-networks/connecting-electric-vehicles-and-heat-pumps</w:t>
              </w:r>
            </w:hyperlink>
            <w:r>
              <w:rPr>
                <w:rFonts w:ascii="Calibri" w:hAnsi="Calibri"/>
                <w:color w:val="002060"/>
              </w:rPr>
              <w:t xml:space="preserve"> </w:t>
            </w:r>
          </w:p>
        </w:tc>
      </w:tr>
      <w:tr w:rsidR="006D5A50" w:rsidRPr="007F4323" w14:paraId="7A651E37" w14:textId="77777777" w:rsidTr="007335E0">
        <w:trPr>
          <w:trHeight w:val="314"/>
          <w:tblHeader/>
          <w:jc w:val="right"/>
        </w:trPr>
        <w:tc>
          <w:tcPr>
            <w:tcW w:w="2854" w:type="dxa"/>
            <w:shd w:val="clear" w:color="auto" w:fill="D9D9D9" w:themeFill="background1" w:themeFillShade="D9"/>
          </w:tcPr>
          <w:p w14:paraId="35A3972F" w14:textId="77777777" w:rsidR="006D5A50" w:rsidRDefault="006D5A50" w:rsidP="007335E0">
            <w:pPr>
              <w:spacing w:after="0"/>
              <w:rPr>
                <w:rFonts w:ascii="Calibri" w:hAnsi="Calibri"/>
                <w:color w:val="002060"/>
              </w:rPr>
            </w:pPr>
            <w:r w:rsidRPr="000043F9">
              <w:rPr>
                <w:rFonts w:ascii="Calibri" w:hAnsi="Calibri"/>
                <w:color w:val="002060"/>
              </w:rPr>
              <w:t>Application</w:t>
            </w:r>
            <w:r>
              <w:rPr>
                <w:rFonts w:ascii="Calibri" w:hAnsi="Calibri"/>
                <w:color w:val="002060"/>
              </w:rPr>
              <w:t>s</w:t>
            </w:r>
            <w:r w:rsidRPr="000043F9">
              <w:rPr>
                <w:rFonts w:ascii="Calibri" w:hAnsi="Calibri"/>
                <w:color w:val="002060"/>
              </w:rPr>
              <w:t xml:space="preserve"> for connection of Micro-Generating installations</w:t>
            </w:r>
          </w:p>
        </w:tc>
        <w:tc>
          <w:tcPr>
            <w:tcW w:w="2894" w:type="dxa"/>
            <w:shd w:val="clear" w:color="auto" w:fill="D9D9D9" w:themeFill="background1" w:themeFillShade="D9"/>
          </w:tcPr>
          <w:p w14:paraId="5FEBB486" w14:textId="77777777" w:rsidR="006D5A50" w:rsidRDefault="006D5A50" w:rsidP="007335E0">
            <w:pPr>
              <w:spacing w:after="0"/>
              <w:rPr>
                <w:rFonts w:ascii="Calibri" w:hAnsi="Calibri"/>
                <w:color w:val="002060"/>
              </w:rPr>
            </w:pPr>
            <w:r>
              <w:rPr>
                <w:rFonts w:ascii="Calibri" w:hAnsi="Calibri"/>
                <w:color w:val="002060"/>
              </w:rPr>
              <w:t>Application form</w:t>
            </w:r>
          </w:p>
        </w:tc>
        <w:tc>
          <w:tcPr>
            <w:tcW w:w="4742" w:type="dxa"/>
            <w:shd w:val="clear" w:color="auto" w:fill="D9D9D9" w:themeFill="background1" w:themeFillShade="D9"/>
          </w:tcPr>
          <w:p w14:paraId="70795956" w14:textId="658389DB" w:rsidR="006D5A50" w:rsidRPr="007F4323" w:rsidRDefault="00B833B9" w:rsidP="007335E0">
            <w:pPr>
              <w:spacing w:after="0"/>
              <w:rPr>
                <w:rFonts w:ascii="Calibri" w:hAnsi="Calibri"/>
                <w:color w:val="002060"/>
              </w:rPr>
            </w:pPr>
            <w:hyperlink r:id="rId14" w:history="1">
              <w:r w:rsidRPr="00EB5079">
                <w:rPr>
                  <w:rStyle w:val="Hyperlink"/>
                  <w:rFonts w:ascii="Calibri" w:hAnsi="Calibri"/>
                </w:rPr>
                <w:t>https://www.energynetworks.org/search-results?sitesearch=G98+form+B&amp;id=113</w:t>
              </w:r>
            </w:hyperlink>
            <w:r>
              <w:rPr>
                <w:rFonts w:ascii="Calibri" w:hAnsi="Calibri"/>
                <w:color w:val="002060"/>
              </w:rPr>
              <w:t xml:space="preserve"> </w:t>
            </w:r>
          </w:p>
        </w:tc>
      </w:tr>
    </w:tbl>
    <w:p w14:paraId="0859DEA7" w14:textId="77777777" w:rsidR="006D5A50" w:rsidRPr="006D5A50" w:rsidRDefault="006D5A50" w:rsidP="006D5A50">
      <w:pPr>
        <w:spacing w:after="0" w:line="240" w:lineRule="auto"/>
        <w:ind w:left="-426" w:right="119"/>
        <w:rPr>
          <w:rFonts w:ascii="Calibri" w:eastAsia="Times New Roman" w:hAnsi="Calibri"/>
          <w:color w:val="17365D"/>
          <w:sz w:val="22"/>
          <w:szCs w:val="24"/>
          <w:lang w:eastAsia="en-GB"/>
        </w:rPr>
      </w:pPr>
    </w:p>
    <w:sectPr w:rsidR="006D5A50" w:rsidRPr="006D5A50" w:rsidSect="00B55B28">
      <w:headerReference w:type="first" r:id="rId15"/>
      <w:pgSz w:w="11906" w:h="16838"/>
      <w:pgMar w:top="961" w:right="849" w:bottom="53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00FAD" w14:textId="77777777" w:rsidR="008A0B0B" w:rsidRDefault="008A0B0B" w:rsidP="00FC6E66">
      <w:pPr>
        <w:spacing w:after="0" w:line="240" w:lineRule="auto"/>
      </w:pPr>
      <w:r>
        <w:separator/>
      </w:r>
    </w:p>
  </w:endnote>
  <w:endnote w:type="continuationSeparator" w:id="0">
    <w:p w14:paraId="7B8F3011" w14:textId="77777777" w:rsidR="008A0B0B" w:rsidRDefault="008A0B0B" w:rsidP="00FC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67DD6" w14:textId="77777777" w:rsidR="008A0B0B" w:rsidRDefault="008A0B0B" w:rsidP="00FC6E66">
      <w:pPr>
        <w:spacing w:after="0" w:line="240" w:lineRule="auto"/>
      </w:pPr>
      <w:r>
        <w:separator/>
      </w:r>
    </w:p>
  </w:footnote>
  <w:footnote w:type="continuationSeparator" w:id="0">
    <w:p w14:paraId="2AC57C39" w14:textId="77777777" w:rsidR="008A0B0B" w:rsidRDefault="008A0B0B" w:rsidP="00FC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7B11" w14:textId="4929C496" w:rsidR="006C1047" w:rsidRDefault="006C1047" w:rsidP="006C1047">
    <w:pPr>
      <w:pStyle w:val="NormalWeb"/>
    </w:pPr>
    <w:r>
      <w:rPr>
        <w:noProof/>
      </w:rPr>
      <w:drawing>
        <wp:anchor distT="0" distB="0" distL="114300" distR="114300" simplePos="0" relativeHeight="251658240" behindDoc="1" locked="0" layoutInCell="1" allowOverlap="1" wp14:anchorId="57FBA4C2" wp14:editId="6CFAF577">
          <wp:simplePos x="0" y="0"/>
          <wp:positionH relativeFrom="column">
            <wp:posOffset>-352540</wp:posOffset>
          </wp:positionH>
          <wp:positionV relativeFrom="paragraph">
            <wp:posOffset>-163141</wp:posOffset>
          </wp:positionV>
          <wp:extent cx="2736572" cy="892366"/>
          <wp:effectExtent l="0" t="0" r="6985" b="3175"/>
          <wp:wrapNone/>
          <wp:docPr id="1921253509"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53509"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446" cy="894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0B369" w14:textId="6A3A3E26" w:rsidR="008574C8" w:rsidRDefault="0085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73845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CE24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728E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AC062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E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21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AE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A9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40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C2C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87CB4"/>
    <w:multiLevelType w:val="hybridMultilevel"/>
    <w:tmpl w:val="F3E8954A"/>
    <w:lvl w:ilvl="0" w:tplc="AC5497C6">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398526536">
    <w:abstractNumId w:val="9"/>
  </w:num>
  <w:num w:numId="2" w16cid:durableId="1462116721">
    <w:abstractNumId w:val="7"/>
  </w:num>
  <w:num w:numId="3" w16cid:durableId="1059092590">
    <w:abstractNumId w:val="6"/>
  </w:num>
  <w:num w:numId="4" w16cid:durableId="1137378000">
    <w:abstractNumId w:val="5"/>
  </w:num>
  <w:num w:numId="5" w16cid:durableId="1142310879">
    <w:abstractNumId w:val="4"/>
  </w:num>
  <w:num w:numId="6" w16cid:durableId="491919062">
    <w:abstractNumId w:val="8"/>
  </w:num>
  <w:num w:numId="7" w16cid:durableId="1723673386">
    <w:abstractNumId w:val="3"/>
  </w:num>
  <w:num w:numId="8" w16cid:durableId="212930131">
    <w:abstractNumId w:val="2"/>
  </w:num>
  <w:num w:numId="9" w16cid:durableId="1843012346">
    <w:abstractNumId w:val="1"/>
  </w:num>
  <w:num w:numId="10" w16cid:durableId="414596866">
    <w:abstractNumId w:val="0"/>
  </w:num>
  <w:num w:numId="11" w16cid:durableId="1669092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E66"/>
    <w:rsid w:val="00007C01"/>
    <w:rsid w:val="00011E20"/>
    <w:rsid w:val="0002247C"/>
    <w:rsid w:val="0002626D"/>
    <w:rsid w:val="00027440"/>
    <w:rsid w:val="000340E0"/>
    <w:rsid w:val="00036146"/>
    <w:rsid w:val="00041FF6"/>
    <w:rsid w:val="000420E2"/>
    <w:rsid w:val="000500B4"/>
    <w:rsid w:val="00050713"/>
    <w:rsid w:val="00050E72"/>
    <w:rsid w:val="00053585"/>
    <w:rsid w:val="000632C0"/>
    <w:rsid w:val="000751E7"/>
    <w:rsid w:val="0007732D"/>
    <w:rsid w:val="00084F12"/>
    <w:rsid w:val="000B0410"/>
    <w:rsid w:val="000B1024"/>
    <w:rsid w:val="000B1381"/>
    <w:rsid w:val="000C2800"/>
    <w:rsid w:val="000C2C47"/>
    <w:rsid w:val="000C3E7A"/>
    <w:rsid w:val="000C446A"/>
    <w:rsid w:val="000C4A85"/>
    <w:rsid w:val="000C5DF7"/>
    <w:rsid w:val="000C6CD5"/>
    <w:rsid w:val="000D1614"/>
    <w:rsid w:val="000D3D0B"/>
    <w:rsid w:val="000E45B9"/>
    <w:rsid w:val="000E5FBA"/>
    <w:rsid w:val="000F18F7"/>
    <w:rsid w:val="00100AC8"/>
    <w:rsid w:val="0011515C"/>
    <w:rsid w:val="00120B1D"/>
    <w:rsid w:val="00133A85"/>
    <w:rsid w:val="00134A44"/>
    <w:rsid w:val="00134A68"/>
    <w:rsid w:val="00146061"/>
    <w:rsid w:val="001656AC"/>
    <w:rsid w:val="00170B06"/>
    <w:rsid w:val="001766B2"/>
    <w:rsid w:val="00181E0A"/>
    <w:rsid w:val="001950CB"/>
    <w:rsid w:val="001A1D71"/>
    <w:rsid w:val="001A454F"/>
    <w:rsid w:val="001B58AE"/>
    <w:rsid w:val="001C39F0"/>
    <w:rsid w:val="001E12B4"/>
    <w:rsid w:val="001E30BE"/>
    <w:rsid w:val="001F23E8"/>
    <w:rsid w:val="00201208"/>
    <w:rsid w:val="002224D3"/>
    <w:rsid w:val="00224105"/>
    <w:rsid w:val="00231E1B"/>
    <w:rsid w:val="00232647"/>
    <w:rsid w:val="002339A0"/>
    <w:rsid w:val="0023521C"/>
    <w:rsid w:val="0024359B"/>
    <w:rsid w:val="0024533F"/>
    <w:rsid w:val="002644BB"/>
    <w:rsid w:val="00266F7D"/>
    <w:rsid w:val="002720CE"/>
    <w:rsid w:val="00276C49"/>
    <w:rsid w:val="002A43CD"/>
    <w:rsid w:val="002A6866"/>
    <w:rsid w:val="002B47FA"/>
    <w:rsid w:val="002E1D00"/>
    <w:rsid w:val="002E2F58"/>
    <w:rsid w:val="002E39FC"/>
    <w:rsid w:val="002E6495"/>
    <w:rsid w:val="002E6C6A"/>
    <w:rsid w:val="002F08C5"/>
    <w:rsid w:val="00300E15"/>
    <w:rsid w:val="003038AE"/>
    <w:rsid w:val="003056E2"/>
    <w:rsid w:val="0030618F"/>
    <w:rsid w:val="00306E09"/>
    <w:rsid w:val="003076E3"/>
    <w:rsid w:val="00325C69"/>
    <w:rsid w:val="00335455"/>
    <w:rsid w:val="00336AA0"/>
    <w:rsid w:val="003521E4"/>
    <w:rsid w:val="003B354D"/>
    <w:rsid w:val="003F5DB2"/>
    <w:rsid w:val="00405A4C"/>
    <w:rsid w:val="004073D1"/>
    <w:rsid w:val="004078FC"/>
    <w:rsid w:val="00415127"/>
    <w:rsid w:val="0042161C"/>
    <w:rsid w:val="00423BE2"/>
    <w:rsid w:val="00424BEC"/>
    <w:rsid w:val="00424D06"/>
    <w:rsid w:val="0042649C"/>
    <w:rsid w:val="004401D6"/>
    <w:rsid w:val="00441A7D"/>
    <w:rsid w:val="00442369"/>
    <w:rsid w:val="00443B49"/>
    <w:rsid w:val="00453658"/>
    <w:rsid w:val="00456F2F"/>
    <w:rsid w:val="0045717C"/>
    <w:rsid w:val="00462139"/>
    <w:rsid w:val="00465A23"/>
    <w:rsid w:val="0046726E"/>
    <w:rsid w:val="00472ABA"/>
    <w:rsid w:val="00472EA8"/>
    <w:rsid w:val="00483BB2"/>
    <w:rsid w:val="00486860"/>
    <w:rsid w:val="00490F1E"/>
    <w:rsid w:val="00493CFB"/>
    <w:rsid w:val="004B4F66"/>
    <w:rsid w:val="004D149C"/>
    <w:rsid w:val="004D1506"/>
    <w:rsid w:val="004D28A1"/>
    <w:rsid w:val="004E35E4"/>
    <w:rsid w:val="004E507F"/>
    <w:rsid w:val="004F46D6"/>
    <w:rsid w:val="004F6EC2"/>
    <w:rsid w:val="00502B9A"/>
    <w:rsid w:val="0053103D"/>
    <w:rsid w:val="00537D6D"/>
    <w:rsid w:val="00554FD7"/>
    <w:rsid w:val="00557C79"/>
    <w:rsid w:val="005615E3"/>
    <w:rsid w:val="005631FF"/>
    <w:rsid w:val="00574D7E"/>
    <w:rsid w:val="0057584A"/>
    <w:rsid w:val="00577629"/>
    <w:rsid w:val="005831EF"/>
    <w:rsid w:val="00584718"/>
    <w:rsid w:val="0059101A"/>
    <w:rsid w:val="00594C28"/>
    <w:rsid w:val="005A1A31"/>
    <w:rsid w:val="005A2FF6"/>
    <w:rsid w:val="005A5316"/>
    <w:rsid w:val="005A556B"/>
    <w:rsid w:val="005A72DE"/>
    <w:rsid w:val="005C7AC8"/>
    <w:rsid w:val="005D0CC6"/>
    <w:rsid w:val="005D3396"/>
    <w:rsid w:val="005D35D0"/>
    <w:rsid w:val="005D4E4B"/>
    <w:rsid w:val="005D529F"/>
    <w:rsid w:val="005E2301"/>
    <w:rsid w:val="0060192E"/>
    <w:rsid w:val="0060276A"/>
    <w:rsid w:val="00603109"/>
    <w:rsid w:val="0060454F"/>
    <w:rsid w:val="00612685"/>
    <w:rsid w:val="00616D96"/>
    <w:rsid w:val="00616F36"/>
    <w:rsid w:val="00634232"/>
    <w:rsid w:val="00653E60"/>
    <w:rsid w:val="00666DB4"/>
    <w:rsid w:val="0066761D"/>
    <w:rsid w:val="00671B95"/>
    <w:rsid w:val="00677F15"/>
    <w:rsid w:val="00694632"/>
    <w:rsid w:val="006A4AD2"/>
    <w:rsid w:val="006B3DF7"/>
    <w:rsid w:val="006C1047"/>
    <w:rsid w:val="006C2E90"/>
    <w:rsid w:val="006D3F65"/>
    <w:rsid w:val="006D5A50"/>
    <w:rsid w:val="006F26E9"/>
    <w:rsid w:val="006F437B"/>
    <w:rsid w:val="007009D1"/>
    <w:rsid w:val="00701C1B"/>
    <w:rsid w:val="007059C1"/>
    <w:rsid w:val="00713263"/>
    <w:rsid w:val="00714373"/>
    <w:rsid w:val="0071482B"/>
    <w:rsid w:val="00715C2F"/>
    <w:rsid w:val="00715FEC"/>
    <w:rsid w:val="007273D8"/>
    <w:rsid w:val="00731777"/>
    <w:rsid w:val="00736103"/>
    <w:rsid w:val="00737D78"/>
    <w:rsid w:val="00750722"/>
    <w:rsid w:val="0075384B"/>
    <w:rsid w:val="00753F8C"/>
    <w:rsid w:val="007542BC"/>
    <w:rsid w:val="0075567E"/>
    <w:rsid w:val="007636BA"/>
    <w:rsid w:val="00764996"/>
    <w:rsid w:val="00772138"/>
    <w:rsid w:val="0078104A"/>
    <w:rsid w:val="00783A02"/>
    <w:rsid w:val="00791D2D"/>
    <w:rsid w:val="00792E02"/>
    <w:rsid w:val="007946CA"/>
    <w:rsid w:val="007C2EF8"/>
    <w:rsid w:val="007D2A16"/>
    <w:rsid w:val="007D6E27"/>
    <w:rsid w:val="007F4323"/>
    <w:rsid w:val="00801910"/>
    <w:rsid w:val="00802028"/>
    <w:rsid w:val="00804FD0"/>
    <w:rsid w:val="00811E65"/>
    <w:rsid w:val="00815502"/>
    <w:rsid w:val="00830D9A"/>
    <w:rsid w:val="008346BC"/>
    <w:rsid w:val="00834921"/>
    <w:rsid w:val="00853A5F"/>
    <w:rsid w:val="008547B6"/>
    <w:rsid w:val="008574C8"/>
    <w:rsid w:val="008618AD"/>
    <w:rsid w:val="0086240B"/>
    <w:rsid w:val="008630D4"/>
    <w:rsid w:val="008718E1"/>
    <w:rsid w:val="00883757"/>
    <w:rsid w:val="008840F8"/>
    <w:rsid w:val="0089169A"/>
    <w:rsid w:val="00891D25"/>
    <w:rsid w:val="008934D1"/>
    <w:rsid w:val="00896383"/>
    <w:rsid w:val="0089725F"/>
    <w:rsid w:val="008A0B0B"/>
    <w:rsid w:val="008B5D26"/>
    <w:rsid w:val="008B6E28"/>
    <w:rsid w:val="008D1311"/>
    <w:rsid w:val="008E5246"/>
    <w:rsid w:val="008F7AEF"/>
    <w:rsid w:val="008F7F6D"/>
    <w:rsid w:val="00912FB6"/>
    <w:rsid w:val="00916562"/>
    <w:rsid w:val="00924936"/>
    <w:rsid w:val="00946062"/>
    <w:rsid w:val="0095021F"/>
    <w:rsid w:val="00953D87"/>
    <w:rsid w:val="00954ACA"/>
    <w:rsid w:val="00962437"/>
    <w:rsid w:val="00981D18"/>
    <w:rsid w:val="009872DF"/>
    <w:rsid w:val="00987940"/>
    <w:rsid w:val="009A766B"/>
    <w:rsid w:val="009A7F5B"/>
    <w:rsid w:val="009A7F91"/>
    <w:rsid w:val="009B170C"/>
    <w:rsid w:val="009E6E10"/>
    <w:rsid w:val="009F2EE5"/>
    <w:rsid w:val="009F7EC4"/>
    <w:rsid w:val="00A046E0"/>
    <w:rsid w:val="00A1609D"/>
    <w:rsid w:val="00A20C3F"/>
    <w:rsid w:val="00A2657F"/>
    <w:rsid w:val="00A34F00"/>
    <w:rsid w:val="00A40434"/>
    <w:rsid w:val="00A50201"/>
    <w:rsid w:val="00A56C22"/>
    <w:rsid w:val="00A61074"/>
    <w:rsid w:val="00A63793"/>
    <w:rsid w:val="00A63B8F"/>
    <w:rsid w:val="00A63C23"/>
    <w:rsid w:val="00A64785"/>
    <w:rsid w:val="00A73737"/>
    <w:rsid w:val="00A748D0"/>
    <w:rsid w:val="00A90515"/>
    <w:rsid w:val="00A916B0"/>
    <w:rsid w:val="00AA78BC"/>
    <w:rsid w:val="00AC24BB"/>
    <w:rsid w:val="00AE2834"/>
    <w:rsid w:val="00B1498C"/>
    <w:rsid w:val="00B2166F"/>
    <w:rsid w:val="00B55B28"/>
    <w:rsid w:val="00B632DC"/>
    <w:rsid w:val="00B72CC3"/>
    <w:rsid w:val="00B82628"/>
    <w:rsid w:val="00B833B9"/>
    <w:rsid w:val="00B86015"/>
    <w:rsid w:val="00B90C91"/>
    <w:rsid w:val="00B93ED0"/>
    <w:rsid w:val="00BA5E95"/>
    <w:rsid w:val="00BA6198"/>
    <w:rsid w:val="00BA6E2A"/>
    <w:rsid w:val="00BB1C70"/>
    <w:rsid w:val="00BB3E50"/>
    <w:rsid w:val="00BC3D2A"/>
    <w:rsid w:val="00BC60AD"/>
    <w:rsid w:val="00BC7CBF"/>
    <w:rsid w:val="00BD4F16"/>
    <w:rsid w:val="00BE46FB"/>
    <w:rsid w:val="00BF11A4"/>
    <w:rsid w:val="00C131EA"/>
    <w:rsid w:val="00C20C22"/>
    <w:rsid w:val="00C21E6E"/>
    <w:rsid w:val="00C45B9A"/>
    <w:rsid w:val="00C54C2C"/>
    <w:rsid w:val="00C5542C"/>
    <w:rsid w:val="00C726FD"/>
    <w:rsid w:val="00C745E5"/>
    <w:rsid w:val="00C9225D"/>
    <w:rsid w:val="00CA0838"/>
    <w:rsid w:val="00CA1E51"/>
    <w:rsid w:val="00CA1F36"/>
    <w:rsid w:val="00CB0628"/>
    <w:rsid w:val="00CB74A0"/>
    <w:rsid w:val="00CD495C"/>
    <w:rsid w:val="00CF3164"/>
    <w:rsid w:val="00CF3ACD"/>
    <w:rsid w:val="00CF57D5"/>
    <w:rsid w:val="00CF5D85"/>
    <w:rsid w:val="00D05DD4"/>
    <w:rsid w:val="00D104AB"/>
    <w:rsid w:val="00D173CC"/>
    <w:rsid w:val="00D17DC2"/>
    <w:rsid w:val="00D33C07"/>
    <w:rsid w:val="00D426FA"/>
    <w:rsid w:val="00D553AA"/>
    <w:rsid w:val="00D567A1"/>
    <w:rsid w:val="00D60488"/>
    <w:rsid w:val="00D61387"/>
    <w:rsid w:val="00D6497B"/>
    <w:rsid w:val="00D67B16"/>
    <w:rsid w:val="00D72A98"/>
    <w:rsid w:val="00D75628"/>
    <w:rsid w:val="00D911D7"/>
    <w:rsid w:val="00D937B0"/>
    <w:rsid w:val="00D97CC2"/>
    <w:rsid w:val="00DA63F2"/>
    <w:rsid w:val="00DB1790"/>
    <w:rsid w:val="00DC2CF7"/>
    <w:rsid w:val="00DD2154"/>
    <w:rsid w:val="00DD33BB"/>
    <w:rsid w:val="00DD5776"/>
    <w:rsid w:val="00DE402D"/>
    <w:rsid w:val="00DF0A6A"/>
    <w:rsid w:val="00DF2891"/>
    <w:rsid w:val="00DF49F1"/>
    <w:rsid w:val="00DF65B7"/>
    <w:rsid w:val="00E02952"/>
    <w:rsid w:val="00E13AC2"/>
    <w:rsid w:val="00E152C8"/>
    <w:rsid w:val="00E2228F"/>
    <w:rsid w:val="00E4029D"/>
    <w:rsid w:val="00E41E4F"/>
    <w:rsid w:val="00E4635F"/>
    <w:rsid w:val="00E546FA"/>
    <w:rsid w:val="00E60B29"/>
    <w:rsid w:val="00E6422E"/>
    <w:rsid w:val="00E80B36"/>
    <w:rsid w:val="00EA0497"/>
    <w:rsid w:val="00EA5085"/>
    <w:rsid w:val="00EA53C7"/>
    <w:rsid w:val="00EB4123"/>
    <w:rsid w:val="00EC045B"/>
    <w:rsid w:val="00F021F1"/>
    <w:rsid w:val="00F0354E"/>
    <w:rsid w:val="00F22E49"/>
    <w:rsid w:val="00F338F1"/>
    <w:rsid w:val="00F33F19"/>
    <w:rsid w:val="00F6642D"/>
    <w:rsid w:val="00F7057B"/>
    <w:rsid w:val="00F73D03"/>
    <w:rsid w:val="00F742C3"/>
    <w:rsid w:val="00F833CE"/>
    <w:rsid w:val="00F83488"/>
    <w:rsid w:val="00F834CF"/>
    <w:rsid w:val="00F9320E"/>
    <w:rsid w:val="00F9351B"/>
    <w:rsid w:val="00F968B4"/>
    <w:rsid w:val="00F96F2B"/>
    <w:rsid w:val="00FA395C"/>
    <w:rsid w:val="00FB41B7"/>
    <w:rsid w:val="00FC54D5"/>
    <w:rsid w:val="00FC6E66"/>
    <w:rsid w:val="00FC7531"/>
    <w:rsid w:val="00FD6AF9"/>
    <w:rsid w:val="00FD7F4E"/>
    <w:rsid w:val="00FE0364"/>
    <w:rsid w:val="00FE095F"/>
    <w:rsid w:val="00FE0E78"/>
    <w:rsid w:val="00FE5E32"/>
    <w:rsid w:val="00FE63B9"/>
    <w:rsid w:val="00FF05D4"/>
    <w:rsid w:val="00FF65A5"/>
    <w:rsid w:val="065C2ACE"/>
    <w:rsid w:val="0742113D"/>
    <w:rsid w:val="0ACB2513"/>
    <w:rsid w:val="125BE1CF"/>
    <w:rsid w:val="14CFE5E5"/>
    <w:rsid w:val="22A69F37"/>
    <w:rsid w:val="27E7BE96"/>
    <w:rsid w:val="2BB591BF"/>
    <w:rsid w:val="33C16A8E"/>
    <w:rsid w:val="35214FE3"/>
    <w:rsid w:val="3BB140A9"/>
    <w:rsid w:val="461EAC17"/>
    <w:rsid w:val="4B2C22CA"/>
    <w:rsid w:val="4E9BF76C"/>
    <w:rsid w:val="520D7714"/>
    <w:rsid w:val="56306465"/>
    <w:rsid w:val="5D90F587"/>
    <w:rsid w:val="61817651"/>
    <w:rsid w:val="623676B4"/>
    <w:rsid w:val="631CA620"/>
    <w:rsid w:val="636CF6E2"/>
    <w:rsid w:val="6836FDD1"/>
    <w:rsid w:val="6A5439B9"/>
    <w:rsid w:val="6B17E2BB"/>
    <w:rsid w:val="6B7DC525"/>
    <w:rsid w:val="70CB9F08"/>
    <w:rsid w:val="7249B7D6"/>
    <w:rsid w:val="79A9F473"/>
    <w:rsid w:val="7D3EE73A"/>
    <w:rsid w:val="7E8B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B0B2EF"/>
  <w15:docId w15:val="{EEB9B35F-25AA-49B1-88EB-072D887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1F"/>
    <w:pPr>
      <w:spacing w:after="200" w:line="276" w:lineRule="auto"/>
    </w:pPr>
    <w:rPr>
      <w:color w:val="000000"/>
      <w:lang w:eastAsia="en-US"/>
    </w:rPr>
  </w:style>
  <w:style w:type="paragraph" w:styleId="Heading1">
    <w:name w:val="heading 1"/>
    <w:basedOn w:val="Normal"/>
    <w:next w:val="Normal"/>
    <w:link w:val="Heading1Char1"/>
    <w:uiPriority w:val="99"/>
    <w:qFormat/>
    <w:locked/>
    <w:rsid w:val="00AE2834"/>
    <w:pPr>
      <w:keepNext/>
      <w:spacing w:after="0" w:line="240" w:lineRule="auto"/>
      <w:outlineLvl w:val="0"/>
    </w:pPr>
    <w:rPr>
      <w:rFonts w:cs="Times New Roman"/>
      <w:b/>
      <w:color w:val="auto"/>
      <w:sz w:val="24"/>
    </w:rPr>
  </w:style>
  <w:style w:type="paragraph" w:styleId="Heading4">
    <w:name w:val="heading 4"/>
    <w:basedOn w:val="Normal"/>
    <w:next w:val="Normal"/>
    <w:link w:val="Heading4Char1"/>
    <w:uiPriority w:val="99"/>
    <w:qFormat/>
    <w:locked/>
    <w:rsid w:val="00AE2834"/>
    <w:pPr>
      <w:keepNext/>
      <w:spacing w:after="0" w:line="240" w:lineRule="auto"/>
      <w:outlineLvl w:val="3"/>
    </w:pPr>
    <w:rPr>
      <w:rFonts w:cs="Times New Roman"/>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1C39F0"/>
    <w:rPr>
      <w:rFonts w:ascii="Cambria" w:hAnsi="Cambria" w:cs="Times New Roman"/>
      <w:b/>
      <w:bCs/>
      <w:noProof/>
      <w:color w:val="000000"/>
      <w:kern w:val="32"/>
      <w:sz w:val="32"/>
      <w:szCs w:val="32"/>
      <w:lang w:eastAsia="en-US"/>
    </w:rPr>
  </w:style>
  <w:style w:type="character" w:customStyle="1" w:styleId="Heading4Char">
    <w:name w:val="Heading 4 Char"/>
    <w:uiPriority w:val="99"/>
    <w:semiHidden/>
    <w:locked/>
    <w:rsid w:val="001C39F0"/>
    <w:rPr>
      <w:rFonts w:ascii="Calibri" w:hAnsi="Calibri" w:cs="Times New Roman"/>
      <w:b/>
      <w:bCs/>
      <w:noProof/>
      <w:color w:val="000000"/>
      <w:sz w:val="28"/>
      <w:szCs w:val="28"/>
      <w:lang w:eastAsia="en-US"/>
    </w:rPr>
  </w:style>
  <w:style w:type="paragraph" w:styleId="Header">
    <w:name w:val="header"/>
    <w:basedOn w:val="Normal"/>
    <w:link w:val="HeaderChar"/>
    <w:uiPriority w:val="99"/>
    <w:semiHidden/>
    <w:rsid w:val="00FC6E66"/>
    <w:pPr>
      <w:tabs>
        <w:tab w:val="center" w:pos="4513"/>
        <w:tab w:val="right" w:pos="9026"/>
      </w:tabs>
      <w:spacing w:after="0" w:line="240" w:lineRule="auto"/>
    </w:pPr>
  </w:style>
  <w:style w:type="character" w:customStyle="1" w:styleId="HeaderChar">
    <w:name w:val="Header Char"/>
    <w:link w:val="Header"/>
    <w:uiPriority w:val="99"/>
    <w:semiHidden/>
    <w:locked/>
    <w:rsid w:val="00FC6E66"/>
    <w:rPr>
      <w:rFonts w:eastAsia="Times New Roman" w:cs="Times New Roman"/>
      <w:noProof/>
    </w:rPr>
  </w:style>
  <w:style w:type="paragraph" w:styleId="Footer">
    <w:name w:val="footer"/>
    <w:basedOn w:val="Normal"/>
    <w:link w:val="FooterChar"/>
    <w:uiPriority w:val="99"/>
    <w:semiHidden/>
    <w:rsid w:val="00FC6E66"/>
    <w:pPr>
      <w:tabs>
        <w:tab w:val="center" w:pos="4513"/>
        <w:tab w:val="right" w:pos="9026"/>
      </w:tabs>
      <w:spacing w:after="0" w:line="240" w:lineRule="auto"/>
    </w:pPr>
  </w:style>
  <w:style w:type="character" w:customStyle="1" w:styleId="FooterChar">
    <w:name w:val="Footer Char"/>
    <w:link w:val="Footer"/>
    <w:uiPriority w:val="99"/>
    <w:semiHidden/>
    <w:locked/>
    <w:rsid w:val="00FC6E66"/>
    <w:rPr>
      <w:rFonts w:eastAsia="Times New Roman" w:cs="Times New Roman"/>
      <w:noProof/>
    </w:rPr>
  </w:style>
  <w:style w:type="paragraph" w:styleId="ListParagraph">
    <w:name w:val="List Paragraph"/>
    <w:basedOn w:val="Normal"/>
    <w:uiPriority w:val="99"/>
    <w:qFormat/>
    <w:rsid w:val="00801910"/>
    <w:pPr>
      <w:ind w:left="720"/>
      <w:contextualSpacing/>
    </w:pPr>
  </w:style>
  <w:style w:type="table" w:styleId="TableGrid">
    <w:name w:val="Table Grid"/>
    <w:basedOn w:val="TableNormal"/>
    <w:uiPriority w:val="99"/>
    <w:rsid w:val="0080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E12B4"/>
    <w:pPr>
      <w:spacing w:after="0" w:line="240" w:lineRule="auto"/>
    </w:pPr>
    <w:rPr>
      <w:color w:val="FF0000"/>
    </w:rPr>
  </w:style>
  <w:style w:type="character" w:customStyle="1" w:styleId="BodyTextChar">
    <w:name w:val="Body Text Char"/>
    <w:link w:val="BodyText"/>
    <w:uiPriority w:val="99"/>
    <w:semiHidden/>
    <w:locked/>
    <w:rsid w:val="001C39F0"/>
    <w:rPr>
      <w:rFonts w:cs="Times New Roman"/>
      <w:noProof/>
      <w:color w:val="000000"/>
      <w:sz w:val="20"/>
      <w:szCs w:val="20"/>
      <w:lang w:eastAsia="en-US"/>
    </w:rPr>
  </w:style>
  <w:style w:type="character" w:customStyle="1" w:styleId="Heading1Char1">
    <w:name w:val="Heading 1 Char1"/>
    <w:link w:val="Heading1"/>
    <w:uiPriority w:val="99"/>
    <w:locked/>
    <w:rsid w:val="00AE2834"/>
    <w:rPr>
      <w:rFonts w:ascii="Arial" w:hAnsi="Arial"/>
      <w:b/>
      <w:sz w:val="24"/>
      <w:lang w:val="en-GB" w:eastAsia="en-US"/>
    </w:rPr>
  </w:style>
  <w:style w:type="character" w:customStyle="1" w:styleId="Heading4Char1">
    <w:name w:val="Heading 4 Char1"/>
    <w:link w:val="Heading4"/>
    <w:uiPriority w:val="99"/>
    <w:locked/>
    <w:rsid w:val="00AE2834"/>
    <w:rPr>
      <w:rFonts w:ascii="Arial" w:hAnsi="Arial"/>
      <w:b/>
      <w:sz w:val="24"/>
      <w:lang w:val="en-GB" w:eastAsia="en-US"/>
    </w:rPr>
  </w:style>
  <w:style w:type="paragraph" w:styleId="BalloonText">
    <w:name w:val="Balloon Text"/>
    <w:basedOn w:val="Normal"/>
    <w:link w:val="BalloonTextChar"/>
    <w:uiPriority w:val="99"/>
    <w:semiHidden/>
    <w:unhideWhenUsed/>
    <w:rsid w:val="000F18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18F7"/>
    <w:rPr>
      <w:rFonts w:ascii="Tahoma" w:hAnsi="Tahoma" w:cs="Tahoma"/>
      <w:color w:val="000000"/>
      <w:sz w:val="16"/>
      <w:szCs w:val="16"/>
      <w:lang w:eastAsia="en-US"/>
    </w:rPr>
  </w:style>
  <w:style w:type="character" w:styleId="Hyperlink">
    <w:name w:val="Hyperlink"/>
    <w:uiPriority w:val="99"/>
    <w:unhideWhenUsed/>
    <w:rsid w:val="00537D6D"/>
    <w:rPr>
      <w:color w:val="0000FF"/>
      <w:u w:val="single"/>
    </w:rPr>
  </w:style>
  <w:style w:type="paragraph" w:styleId="NormalWeb">
    <w:name w:val="Normal (Web)"/>
    <w:basedOn w:val="Normal"/>
    <w:uiPriority w:val="99"/>
    <w:semiHidden/>
    <w:unhideWhenUsed/>
    <w:rsid w:val="006C104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0"/>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E6C6A"/>
    <w:rPr>
      <w:color w:val="000000"/>
      <w:lang w:eastAsia="en-US"/>
    </w:rPr>
  </w:style>
  <w:style w:type="character" w:styleId="UnresolvedMention">
    <w:name w:val="Unresolved Mention"/>
    <w:basedOn w:val="DefaultParagraphFont"/>
    <w:uiPriority w:val="99"/>
    <w:semiHidden/>
    <w:unhideWhenUsed/>
    <w:rsid w:val="00B8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071960">
      <w:bodyDiv w:val="1"/>
      <w:marLeft w:val="0"/>
      <w:marRight w:val="0"/>
      <w:marTop w:val="0"/>
      <w:marBottom w:val="0"/>
      <w:divBdr>
        <w:top w:val="none" w:sz="0" w:space="0" w:color="auto"/>
        <w:left w:val="none" w:sz="0" w:space="0" w:color="auto"/>
        <w:bottom w:val="none" w:sz="0" w:space="0" w:color="auto"/>
        <w:right w:val="none" w:sz="0" w:space="0" w:color="auto"/>
      </w:divBdr>
    </w:div>
    <w:div w:id="17474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networks.org/industry/connecting-to-the-networks/connecting-electric-vehicles-and-heat-pu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networks.org/publications/erec-g99-requirements-for-connection-of-generation-equi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network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networks.org/search-results?sitesearch=G98+form+B&amp;id=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20" ma:contentTypeDescription="Create a new document." ma:contentTypeScope="" ma:versionID="c14872931c4bf00347b50700f0ac8940">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e6c353d6079d3ed05ecc5b3d164e2f8"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A715-1A5F-4C99-9E9C-102AA07B015A}">
  <ds:schemaRefs>
    <ds:schemaRef ds:uri="http://schemas.microsoft.com/sharepoint/v3/contenttype/forms"/>
  </ds:schemaRefs>
</ds:datastoreItem>
</file>

<file path=customXml/itemProps2.xml><?xml version="1.0" encoding="utf-8"?>
<ds:datastoreItem xmlns:ds="http://schemas.openxmlformats.org/officeDocument/2006/customXml" ds:itemID="{1E7ABCB7-E136-4831-A988-19940CB35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407EC-0947-4798-9648-B1970CE2BB42}">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4.xml><?xml version="1.0" encoding="utf-8"?>
<ds:datastoreItem xmlns:ds="http://schemas.openxmlformats.org/officeDocument/2006/customXml" ds:itemID="{87BE5EF5-D37A-4967-83C7-A45FEB2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Assessment</vt:lpstr>
    </vt:vector>
  </TitlesOfParts>
  <Company>Scottish &amp; Southern Energy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Assessment</dc:title>
  <dc:creator>RE</dc:creator>
  <cp:lastModifiedBy>McMillan, Colin</cp:lastModifiedBy>
  <cp:revision>89</cp:revision>
  <cp:lastPrinted>2015-06-24T16:58:00Z</cp:lastPrinted>
  <dcterms:created xsi:type="dcterms:W3CDTF">2024-07-11T15:37:00Z</dcterms:created>
  <dcterms:modified xsi:type="dcterms:W3CDTF">2024-07-12T12:26:00Z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y fmtid="{D5CDD505-2E9C-101B-9397-08002B2CF9AE}" pid="4" name="MSIP_Label_4bbdab50-b622-4a89-b2f3-2dc9b27fe77a_Enabled">
    <vt:lpwstr>true</vt:lpwstr>
  </property>
  <property fmtid="{D5CDD505-2E9C-101B-9397-08002B2CF9AE}" pid="5" name="MSIP_Label_4bbdab50-b622-4a89-b2f3-2dc9b27fe77a_SetDate">
    <vt:lpwstr>2024-07-01T10:17:15Z</vt:lpwstr>
  </property>
  <property fmtid="{D5CDD505-2E9C-101B-9397-08002B2CF9AE}" pid="6" name="MSIP_Label_4bbdab50-b622-4a89-b2f3-2dc9b27fe77a_Method">
    <vt:lpwstr>Privileged</vt:lpwstr>
  </property>
  <property fmtid="{D5CDD505-2E9C-101B-9397-08002B2CF9AE}" pid="7" name="MSIP_Label_4bbdab50-b622-4a89-b2f3-2dc9b27fe77a_Name">
    <vt:lpwstr>4bbdab50-b622-4a89-b2f3-2dc9b27fe77a</vt:lpwstr>
  </property>
  <property fmtid="{D5CDD505-2E9C-101B-9397-08002B2CF9AE}" pid="8" name="MSIP_Label_4bbdab50-b622-4a89-b2f3-2dc9b27fe77a_SiteId">
    <vt:lpwstr>953b0f83-1ce6-45c3-82c9-1d847e372339</vt:lpwstr>
  </property>
  <property fmtid="{D5CDD505-2E9C-101B-9397-08002B2CF9AE}" pid="9" name="MSIP_Label_4bbdab50-b622-4a89-b2f3-2dc9b27fe77a_ActionId">
    <vt:lpwstr>6eace5c9-c520-42fe-ba79-e5850ebf76de</vt:lpwstr>
  </property>
  <property fmtid="{D5CDD505-2E9C-101B-9397-08002B2CF9AE}" pid="10" name="MSIP_Label_4bbdab50-b622-4a89-b2f3-2dc9b27fe77a_ContentBits">
    <vt:lpwstr>0</vt:lpwstr>
  </property>
</Properties>
</file>